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636" w:rsidRPr="007673B9" w:rsidRDefault="009E4AAC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object w:dxaOrig="7296" w:dyaOrig="10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754.2pt" o:ole="">
            <v:imagedata r:id="rId6" o:title=""/>
          </v:shape>
          <o:OLEObject Type="Embed" ProgID="AcroExch.Document.11" ShapeID="_x0000_i1025" DrawAspect="Content" ObjectID="_1696861180" r:id="rId7"/>
        </w:object>
      </w:r>
    </w:p>
    <w:p w:rsidR="009E4AAC" w:rsidRDefault="009E4AAC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lastRenderedPageBreak/>
        <w:br w:type="page"/>
      </w:r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lastRenderedPageBreak/>
        <w:t xml:space="preserve">Разработчик: </w:t>
      </w: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Дерябина И.А., преподаватель ГА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 МО «Г</w:t>
      </w:r>
      <w:r w:rsidR="0066142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1A0636" w:rsidRPr="007673B9" w:rsidRDefault="001A0636" w:rsidP="001A0636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1A0636" w:rsidRPr="00DB4E37" w:rsidRDefault="001A0636" w:rsidP="001A0636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</w:t>
      </w:r>
      <w:r>
        <w:rPr>
          <w:rFonts w:eastAsia="Times New Roman" w:cs="Times New Roman"/>
          <w:kern w:val="0"/>
          <w:lang w:val="ru-RU" w:eastAsia="ru-RU" w:bidi="ar-SA"/>
        </w:rPr>
        <w:t xml:space="preserve">циплины </w:t>
      </w:r>
      <w:r w:rsidR="005427ED">
        <w:rPr>
          <w:rFonts w:eastAsia="Times New Roman" w:cs="Times New Roman"/>
          <w:kern w:val="0"/>
          <w:lang w:val="ru-RU" w:eastAsia="ru-RU" w:bidi="ar-SA"/>
        </w:rPr>
        <w:t>ОГСЭ.01«Основы философии»</w:t>
      </w:r>
      <w:r>
        <w:rPr>
          <w:rFonts w:eastAsia="Times New Roman" w:cs="Times New Roman"/>
          <w:kern w:val="0"/>
          <w:lang w:val="ru-RU" w:eastAsia="ru-RU" w:bidi="ar-SA"/>
        </w:rPr>
        <w:t>» и входит</w:t>
      </w:r>
      <w:r w:rsid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</w:t>
      </w:r>
      <w:proofErr w:type="gramStart"/>
      <w:r w:rsidRPr="00DB4E37">
        <w:rPr>
          <w:rFonts w:eastAsia="Times New Roman" w:cs="Times New Roman"/>
          <w:kern w:val="0"/>
          <w:lang w:val="ru-RU" w:eastAsia="ru-RU" w:bidi="ar-SA"/>
        </w:rPr>
        <w:t xml:space="preserve">фонда оценочных средств </w:t>
      </w:r>
      <w:r w:rsidR="00705877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705877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proofErr w:type="gramEnd"/>
      <w:r w:rsidR="00705877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705877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 w:rsid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Pr="00661428">
        <w:rPr>
          <w:rFonts w:eastAsia="Times New Roman" w:cs="Times New Roman"/>
          <w:b/>
          <w:kern w:val="0"/>
          <w:lang w:val="ru-RU" w:eastAsia="ru-RU" w:bidi="ar-SA"/>
        </w:rPr>
        <w:t>35.02.15</w:t>
      </w:r>
      <w:r w:rsidRPr="006573EB">
        <w:rPr>
          <w:rFonts w:eastAsia="Times New Roman" w:cs="Times New Roman"/>
          <w:b/>
          <w:kern w:val="0"/>
          <w:lang w:val="ru-RU" w:eastAsia="ru-RU" w:bidi="ar-SA"/>
        </w:rPr>
        <w:t>Кинология,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5427ED">
        <w:rPr>
          <w:rFonts w:eastAsia="Times New Roman" w:cs="Times New Roman"/>
          <w:kern w:val="0"/>
          <w:lang w:val="ru-RU" w:eastAsia="ru-RU" w:bidi="ar-SA"/>
        </w:rPr>
        <w:t>ПОУ   МО «Г</w:t>
      </w:r>
      <w:r w:rsidR="00661428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1A0636" w:rsidRDefault="00FD198A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</w:t>
      </w:r>
      <w:r w:rsidR="001A0636"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 w:rsidR="001A0636">
        <w:rPr>
          <w:rFonts w:eastAsia="Times New Roman" w:cs="Times New Roman"/>
          <w:kern w:val="0"/>
          <w:lang w:val="ru-RU" w:eastAsia="ru-RU" w:bidi="ar-SA"/>
        </w:rPr>
        <w:t xml:space="preserve">дназванием </w:t>
      </w:r>
      <w:r w:rsidR="00661428">
        <w:rPr>
          <w:rFonts w:eastAsia="Times New Roman" w:cs="Times New Roman"/>
          <w:kern w:val="0"/>
          <w:lang w:val="ru-RU" w:eastAsia="ru-RU" w:bidi="ar-SA"/>
        </w:rPr>
        <w:t xml:space="preserve"> ОГСЭ.01 </w:t>
      </w:r>
      <w:r w:rsidR="005427ED" w:rsidRPr="00661428">
        <w:rPr>
          <w:rFonts w:eastAsia="Times New Roman" w:cs="Times New Roman"/>
          <w:kern w:val="0"/>
          <w:lang w:val="ru-RU" w:eastAsia="ru-RU" w:bidi="ar-SA"/>
        </w:rPr>
        <w:t>Основы философии</w:t>
      </w:r>
      <w:r w:rsidR="001A0636">
        <w:rPr>
          <w:rFonts w:eastAsia="Times New Roman" w:cs="Times New Roman"/>
          <w:kern w:val="0"/>
          <w:lang w:val="ru-RU" w:eastAsia="ru-RU" w:bidi="ar-SA"/>
        </w:rPr>
        <w:t>.</w:t>
      </w:r>
    </w:p>
    <w:p w:rsidR="001A0636" w:rsidRPr="00CA08EB" w:rsidRDefault="001A0636" w:rsidP="001A0636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661428">
        <w:rPr>
          <w:rFonts w:eastAsia="Times New Roman" w:cs="Times New Roman"/>
          <w:kern w:val="0"/>
          <w:lang w:val="ru-RU" w:eastAsia="ru-RU" w:bidi="ar-SA"/>
        </w:rPr>
        <w:t>ПОУ 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1A0636" w:rsidRPr="003357D3" w:rsidRDefault="001A0636" w:rsidP="001A0636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3357D3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3357D3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3357D3">
        <w:rPr>
          <w:rFonts w:eastAsia="Times New Roman" w:cs="Times New Roman"/>
          <w:kern w:val="0"/>
          <w:lang w:val="ru-RU" w:eastAsia="ru-RU" w:bidi="ar-SA"/>
        </w:rPr>
        <w:t>едназначен для проведения аттестационных испытаний по учебной дисципл</w:t>
      </w:r>
      <w:r>
        <w:rPr>
          <w:rFonts w:eastAsia="Times New Roman" w:cs="Times New Roman"/>
          <w:kern w:val="0"/>
          <w:lang w:val="ru-RU" w:eastAsia="ru-RU" w:bidi="ar-SA"/>
        </w:rPr>
        <w:t xml:space="preserve">ине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письменного  тестирования</w:t>
      </w:r>
      <w:r w:rsidRPr="003357D3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1A0636" w:rsidRPr="003357D3" w:rsidRDefault="00FD198A" w:rsidP="00FD198A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</w:t>
      </w:r>
      <w:r w:rsidR="001A0636"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="001A0636"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A0636" w:rsidRPr="003357D3">
        <w:rPr>
          <w:rFonts w:eastAsia="Times New Roman" w:cs="Times New Roman"/>
          <w:kern w:val="0"/>
          <w:lang w:val="ru-RU" w:eastAsia="ru-RU" w:bidi="ar-SA"/>
        </w:rPr>
        <w:t>письменно для всей учебной группы  путем выполнения тестовых заданий на бумажных носителях. Ответы предоставляются письменно. Время выполнения задания -  2  академических часа (90  минут) без перерыва.</w:t>
      </w:r>
    </w:p>
    <w:p w:rsidR="001A0636" w:rsidRPr="003357D3" w:rsidRDefault="001A0636" w:rsidP="001A0636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</w:t>
      </w:r>
      <w:r w:rsid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2 варианта письменного тестирования,  каждый   из которых состоит из 40 тестовых вопросов и заданий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 ,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учебной дисциплины . </w:t>
      </w: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FD198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FD198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FD198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 подготовки специалистов среднего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BE380B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Default="001A0636" w:rsidP="00FD198A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НЫ/МДК, ПОДЛЕЖАЩИЕ ПРОВЕРКЕ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1A0636" w:rsidRDefault="001A0636" w:rsidP="00661428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 w:rsidR="008F7D2F">
        <w:rPr>
          <w:rFonts w:eastAsia="Times New Roman" w:cs="Times New Roman"/>
          <w:kern w:val="0"/>
          <w:lang w:val="ru-RU" w:eastAsia="ru-RU" w:bidi="ar-SA"/>
        </w:rPr>
        <w:t xml:space="preserve">ОГСЭ.01 </w:t>
      </w:r>
      <w:r w:rsidR="008F7D2F">
        <w:rPr>
          <w:rFonts w:eastAsia="Times New Roman" w:cs="Times New Roman"/>
          <w:b/>
          <w:kern w:val="0"/>
          <w:lang w:val="ru-RU" w:eastAsia="ru-RU" w:bidi="ar-SA"/>
        </w:rPr>
        <w:t>Основы философии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885C18">
        <w:rPr>
          <w:rFonts w:eastAsia="Times New Roman" w:cs="Times New Roman"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35.02.15  </w:t>
      </w:r>
      <w:r w:rsidRPr="00FC03D5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7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  <w:gridCol w:w="8198"/>
      </w:tblGrid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Основные категории и понятия философии.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Роль философии в жизни человека и общества.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философского учения о бытии.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Сущность процесса познания.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EA394F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научной, философской и религиозной картин мира.</w:t>
            </w:r>
          </w:p>
        </w:tc>
      </w:tr>
      <w:tr w:rsidR="00C10206" w:rsidRPr="006642BD" w:rsidTr="00751B08"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8198" w:type="dxa"/>
          </w:tcPr>
          <w:p w:rsidR="00C10206" w:rsidRPr="002E23D1" w:rsidRDefault="00C10206" w:rsidP="00751B08">
            <w:pPr>
              <w:pStyle w:val="a5"/>
              <w:numPr>
                <w:ilvl w:val="0"/>
                <w:numId w:val="1"/>
              </w:numPr>
              <w:spacing w:after="0" w:line="276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FD198A" w:rsidRDefault="001A0636" w:rsidP="001A0636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учебной </w:t>
      </w:r>
      <w:r w:rsidRPr="00FD198A">
        <w:rPr>
          <w:rFonts w:eastAsia="Times New Roman" w:cs="Times New Roman"/>
          <w:kern w:val="0"/>
          <w:lang w:val="ru-RU" w:eastAsia="ru-RU" w:bidi="ar-SA"/>
        </w:rPr>
        <w:t>дисциплины</w:t>
      </w:r>
      <w:r w:rsidR="00FD198A" w:rsidRP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A5A7F" w:rsidRPr="00FD198A">
        <w:rPr>
          <w:rFonts w:eastAsia="Times New Roman" w:cs="Times New Roman"/>
          <w:kern w:val="0"/>
          <w:lang w:val="ru-RU" w:eastAsia="ru-RU" w:bidi="ar-SA"/>
        </w:rPr>
        <w:t>ОГСЭ.01 Основы философии</w:t>
      </w:r>
      <w:r w:rsidRPr="00FD198A">
        <w:rPr>
          <w:rFonts w:eastAsia="Times New Roman" w:cs="Times New Roman"/>
          <w:kern w:val="0"/>
          <w:lang w:val="ru-RU" w:eastAsia="ru-RU" w:bidi="ar-SA"/>
        </w:rPr>
        <w:t>, направлены на формирование</w:t>
      </w:r>
      <w:r w:rsidR="00FD198A" w:rsidRP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D198A">
        <w:rPr>
          <w:rFonts w:eastAsia="Times New Roman" w:cs="Times New Roman"/>
          <w:kern w:val="0"/>
          <w:lang w:val="ru-RU" w:eastAsia="ru-RU" w:bidi="ar-SA"/>
        </w:rPr>
        <w:t>общих  компетенций: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8203"/>
      </w:tblGrid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383B50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383B50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383B50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Pr="00FD198A" w:rsidRDefault="001A0636" w:rsidP="00FD198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FD198A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оценочных материалов образовательным результатам учебной дисциплины </w:t>
      </w:r>
      <w:r w:rsidR="00FD198A" w:rsidRPr="00FD198A">
        <w:rPr>
          <w:rFonts w:eastAsia="Times New Roman" w:cs="Times New Roman"/>
          <w:b/>
          <w:kern w:val="0"/>
          <w:lang w:val="ru-RU" w:eastAsia="ru-RU" w:bidi="ar-SA"/>
        </w:rPr>
        <w:t>ОГСЭ.01 Основы философии</w:t>
      </w:r>
    </w:p>
    <w:p w:rsidR="001A0636" w:rsidRPr="00425C30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3875"/>
        <w:gridCol w:w="850"/>
        <w:gridCol w:w="1843"/>
        <w:gridCol w:w="1843"/>
      </w:tblGrid>
      <w:tr w:rsidR="001A0636" w:rsidRPr="00C85F5A" w:rsidTr="00751B08">
        <w:tc>
          <w:tcPr>
            <w:tcW w:w="1620" w:type="dxa"/>
            <w:shd w:val="clear" w:color="auto" w:fill="auto"/>
          </w:tcPr>
          <w:p w:rsidR="001A0636" w:rsidRPr="00C85F5A" w:rsidRDefault="001A0636" w:rsidP="00751B08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1A0636" w:rsidRPr="00C85F5A" w:rsidRDefault="001A0636" w:rsidP="00751B08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875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850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43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850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2-7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17.21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13,20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1,5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1,5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Основные категории и понятия философии.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6-7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13.14.15.17.25.26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10.11.13.25.26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1.5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1.5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Роль философии в жизни человека и общества.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2, 4,6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1.4.5.7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3.4.7.12  </w:t>
            </w:r>
          </w:p>
        </w:tc>
        <w:tc>
          <w:tcPr>
            <w:tcW w:w="1843" w:type="dxa"/>
            <w:shd w:val="clear" w:color="auto" w:fill="auto"/>
          </w:tcPr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Вариант 2 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философского учения о бытии.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1.2.9.11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1.2.17.20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Сущность процесса познания.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1-7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6.8.12.20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5.14.22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2.3.4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EA394F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научной, философской и религиозной картин мира.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2.3.4.5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2,3.4.5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3.4</w:t>
            </w:r>
          </w:p>
        </w:tc>
      </w:tr>
    </w:tbl>
    <w:p w:rsidR="001A0636" w:rsidRPr="00E64C40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1A0636" w:rsidRPr="000A6B76" w:rsidRDefault="001A0636" w:rsidP="00FD198A">
      <w:pPr>
        <w:pStyle w:val="Default"/>
        <w:jc w:val="center"/>
        <w:rPr>
          <w:b/>
        </w:rPr>
      </w:pPr>
      <w:r w:rsidRPr="000A6B76">
        <w:rPr>
          <w:b/>
          <w:bCs/>
        </w:rPr>
        <w:lastRenderedPageBreak/>
        <w:t xml:space="preserve">Инструкция для </w:t>
      </w:r>
      <w:proofErr w:type="gramStart"/>
      <w:r w:rsidRPr="000A6B76">
        <w:rPr>
          <w:b/>
          <w:bCs/>
        </w:rPr>
        <w:t>обучающихся</w:t>
      </w:r>
      <w:proofErr w:type="gramEnd"/>
      <w:r w:rsidRPr="000A6B76">
        <w:rPr>
          <w:b/>
          <w:bCs/>
        </w:rPr>
        <w:t xml:space="preserve"> по выполнению</w:t>
      </w:r>
    </w:p>
    <w:p w:rsidR="001A0636" w:rsidRPr="000A6B76" w:rsidRDefault="001A0636" w:rsidP="00FD198A">
      <w:pPr>
        <w:pStyle w:val="Default"/>
        <w:jc w:val="center"/>
        <w:rPr>
          <w:b/>
        </w:rPr>
      </w:pPr>
      <w:r w:rsidRPr="000A6B76">
        <w:rPr>
          <w:b/>
          <w:bCs/>
        </w:rPr>
        <w:t>дифференцированного зачета в виде набора контрольных тестов и  заданий</w:t>
      </w:r>
    </w:p>
    <w:p w:rsidR="001A0636" w:rsidRPr="00FD198A" w:rsidRDefault="00FD198A" w:rsidP="00FD198A">
      <w:pPr>
        <w:spacing w:before="120" w:line="233" w:lineRule="auto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         </w:t>
      </w:r>
      <w:proofErr w:type="spellStart"/>
      <w:r w:rsidR="001A0636" w:rsidRPr="00E42F7B">
        <w:rPr>
          <w:rFonts w:cs="Times New Roman"/>
        </w:rPr>
        <w:t>На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выполнение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>
        <w:rPr>
          <w:rFonts w:cs="Times New Roman"/>
        </w:rPr>
        <w:t>дифференцированного</w:t>
      </w:r>
      <w:proofErr w:type="spellEnd"/>
      <w:r w:rsidR="001A0636">
        <w:rPr>
          <w:rFonts w:cs="Times New Roman"/>
        </w:rPr>
        <w:t xml:space="preserve"> </w:t>
      </w:r>
      <w:proofErr w:type="spellStart"/>
      <w:r w:rsidR="001A0636">
        <w:rPr>
          <w:rFonts w:cs="Times New Roman"/>
        </w:rPr>
        <w:t>зачета</w:t>
      </w:r>
      <w:proofErr w:type="spellEnd"/>
      <w:r w:rsidR="001A0636">
        <w:rPr>
          <w:rFonts w:cs="Times New Roman"/>
        </w:rPr>
        <w:t xml:space="preserve"> </w:t>
      </w:r>
      <w:proofErr w:type="spellStart"/>
      <w:r w:rsidR="001A0636">
        <w:rPr>
          <w:rFonts w:cs="Times New Roman"/>
        </w:rPr>
        <w:t>по</w:t>
      </w:r>
      <w:proofErr w:type="spellEnd"/>
      <w:r>
        <w:rPr>
          <w:rFonts w:cs="Times New Roman"/>
          <w:lang w:val="ru-RU"/>
        </w:rPr>
        <w:t xml:space="preserve"> </w:t>
      </w:r>
      <w:r w:rsidR="00C10206" w:rsidRPr="00FD198A">
        <w:rPr>
          <w:rFonts w:eastAsia="Times New Roman" w:cs="Times New Roman"/>
          <w:b/>
          <w:kern w:val="0"/>
          <w:lang w:val="ru-RU" w:eastAsia="ru-RU" w:bidi="ar-SA"/>
        </w:rPr>
        <w:t>ОГСЭ.01 Основы философии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proofErr w:type="spellStart"/>
      <w:r w:rsidR="001A0636" w:rsidRPr="00E42F7B">
        <w:rPr>
          <w:rFonts w:cs="Times New Roman"/>
        </w:rPr>
        <w:t>отводится</w:t>
      </w:r>
      <w:proofErr w:type="spellEnd"/>
      <w:r w:rsidR="001A0636" w:rsidRPr="00E42F7B">
        <w:rPr>
          <w:rFonts w:cs="Times New Roman"/>
        </w:rPr>
        <w:t xml:space="preserve"> 2 </w:t>
      </w:r>
      <w:proofErr w:type="spellStart"/>
      <w:r w:rsidR="001A0636" w:rsidRPr="00E42F7B">
        <w:rPr>
          <w:rFonts w:cs="Times New Roman"/>
        </w:rPr>
        <w:t>часа</w:t>
      </w:r>
      <w:proofErr w:type="spellEnd"/>
      <w:r w:rsidR="001A0636" w:rsidRPr="00E42F7B">
        <w:rPr>
          <w:rFonts w:cs="Times New Roman"/>
        </w:rPr>
        <w:t xml:space="preserve"> (_90_минут).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ответа.Выполняйте задание в том порядке в котором они даны. Если какое-то задание вызывает у Вас затруднение, пропустите его. К </w:t>
      </w:r>
      <w:proofErr w:type="spellStart"/>
      <w:r w:rsidR="001A0636" w:rsidRPr="00E42F7B">
        <w:rPr>
          <w:rFonts w:cs="Times New Roman"/>
        </w:rPr>
        <w:t>пропущенным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заданиям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можно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будет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вернуться</w:t>
      </w:r>
      <w:proofErr w:type="spellEnd"/>
      <w:r w:rsidR="001A0636" w:rsidRPr="00E42F7B">
        <w:rPr>
          <w:rFonts w:cs="Times New Roman"/>
        </w:rPr>
        <w:t xml:space="preserve">, </w:t>
      </w:r>
      <w:proofErr w:type="spellStart"/>
      <w:r w:rsidR="001A0636" w:rsidRPr="00E42F7B">
        <w:rPr>
          <w:rFonts w:cs="Times New Roman"/>
        </w:rPr>
        <w:t>если</w:t>
      </w:r>
      <w:proofErr w:type="spellEnd"/>
      <w:r w:rsidR="001A0636" w:rsidRPr="00E42F7B">
        <w:rPr>
          <w:rFonts w:cs="Times New Roman"/>
        </w:rPr>
        <w:t xml:space="preserve"> у </w:t>
      </w:r>
      <w:proofErr w:type="spellStart"/>
      <w:r w:rsidR="001A0636" w:rsidRPr="00E42F7B">
        <w:rPr>
          <w:rFonts w:cs="Times New Roman"/>
        </w:rPr>
        <w:t>Вас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останется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время</w:t>
      </w:r>
      <w:proofErr w:type="spellEnd"/>
      <w:r w:rsidR="001A0636" w:rsidRPr="00E42F7B">
        <w:rPr>
          <w:rFonts w:cs="Times New Roman"/>
        </w:rPr>
        <w:t>.</w:t>
      </w:r>
      <w:r>
        <w:rPr>
          <w:rFonts w:cs="Times New Roman"/>
          <w:lang w:val="ru-RU"/>
        </w:rPr>
        <w:t xml:space="preserve"> </w:t>
      </w:r>
      <w:proofErr w:type="spellStart"/>
      <w:r w:rsidR="001A0636" w:rsidRPr="00E42F7B">
        <w:rPr>
          <w:rFonts w:cs="Times New Roman"/>
        </w:rPr>
        <w:t>Постарайтесь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выполнить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как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можно</w:t>
      </w:r>
      <w:proofErr w:type="spellEnd"/>
      <w:r w:rsidR="001A0636" w:rsidRPr="00E42F7B">
        <w:rPr>
          <w:rFonts w:cs="Times New Roman"/>
        </w:rPr>
        <w:t xml:space="preserve"> больше заданий и набрать наибольшее количество баллов.</w:t>
      </w:r>
    </w:p>
    <w:p w:rsidR="001A0636" w:rsidRPr="00FD198A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</w:pPr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>Часть</w:t>
      </w:r>
      <w:proofErr w:type="gramStart"/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 xml:space="preserve"> А</w:t>
      </w:r>
      <w:proofErr w:type="gramEnd"/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 верное выпол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нение каждого из заданий части</w:t>
      </w:r>
      <w:proofErr w:type="gramStart"/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</w:t>
      </w:r>
      <w:proofErr w:type="gramEnd"/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, кроме заданий 31-36 ,</w:t>
      </w:r>
      <w:r w:rsidR="00C10206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выставляется 1 балл. Задания 25-2</w:t>
      </w: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6 считаются выполненными верно, если верно указаны требуемые одно-два слова, цифра или 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последовательность цифр, соответствие букв и цифр.</w:t>
      </w:r>
    </w:p>
    <w:p w:rsidR="001A0636" w:rsidRPr="00FD198A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</w:pPr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>Часть</w:t>
      </w:r>
      <w:proofErr w:type="gramStart"/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 xml:space="preserve"> Б</w:t>
      </w:r>
      <w:proofErr w:type="gramEnd"/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Задания 1-5</w:t>
      </w: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оцениваются по следующему принципу: 2 балла – нет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ошибок; 1 балл – допущена одна ошибка; 0 баллов – допущены две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и более ошибок.</w:t>
      </w:r>
    </w:p>
    <w:p w:rsidR="001A0636" w:rsidRPr="00E42F7B" w:rsidRDefault="001A0636" w:rsidP="001A0636">
      <w:pPr>
        <w:rPr>
          <w:rFonts w:cs="Times New Roman"/>
          <w:color w:val="000000"/>
        </w:rPr>
      </w:pPr>
      <w:r w:rsidRPr="00E42F7B">
        <w:rPr>
          <w:rFonts w:cs="Times New Roman"/>
          <w:b/>
          <w:bCs/>
        </w:rPr>
        <w:t xml:space="preserve">Критерии оценок к тестам </w:t>
      </w:r>
    </w:p>
    <w:p w:rsidR="001A0636" w:rsidRPr="00E42F7B" w:rsidRDefault="0049787F" w:rsidP="001A0636">
      <w:pPr>
        <w:jc w:val="both"/>
        <w:rPr>
          <w:rFonts w:cs="Times New Roman"/>
        </w:rPr>
      </w:pPr>
      <w:r>
        <w:rPr>
          <w:rFonts w:cs="Times New Roman"/>
        </w:rPr>
        <w:t xml:space="preserve"> «5» - </w:t>
      </w:r>
      <w:r>
        <w:rPr>
          <w:rFonts w:cs="Times New Roman"/>
          <w:lang w:val="ru-RU"/>
        </w:rPr>
        <w:t>81</w:t>
      </w:r>
      <w:r w:rsidR="001A0636" w:rsidRPr="00E42F7B">
        <w:rPr>
          <w:rFonts w:cs="Times New Roman"/>
        </w:rPr>
        <w:t xml:space="preserve">-100% правильных ответов;                           </w:t>
      </w:r>
    </w:p>
    <w:p w:rsidR="001A0636" w:rsidRPr="00E42F7B" w:rsidRDefault="001A0636" w:rsidP="001A0636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 xml:space="preserve">«4» - 70-80% правильных ответов;                             </w:t>
      </w:r>
    </w:p>
    <w:p w:rsidR="001A0636" w:rsidRPr="00E42F7B" w:rsidRDefault="001A0636" w:rsidP="001A0636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>«3» - 50-60%  правильных ответов;</w:t>
      </w:r>
    </w:p>
    <w:p w:rsidR="001A0636" w:rsidRDefault="001A0636" w:rsidP="001A0636">
      <w:pPr>
        <w:ind w:left="540" w:hanging="540"/>
        <w:jc w:val="both"/>
        <w:rPr>
          <w:rFonts w:cs="Times New Roman"/>
          <w:lang w:val="ru-RU"/>
        </w:rPr>
      </w:pPr>
      <w:r w:rsidRPr="00E42F7B">
        <w:rPr>
          <w:rFonts w:cs="Times New Roman"/>
        </w:rPr>
        <w:t xml:space="preserve">«2» </w:t>
      </w:r>
      <w:r w:rsidRPr="00E42F7B">
        <w:rPr>
          <w:rFonts w:cs="Times New Roman"/>
        </w:rPr>
        <w:softHyphen/>
        <w:t>- менее 50% правильных ответов.</w:t>
      </w: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DB339C" w:rsidRPr="00C25E43" w:rsidRDefault="00DB339C" w:rsidP="00DB339C">
      <w:pPr>
        <w:autoSpaceDE w:val="0"/>
        <w:adjustRightInd w:val="0"/>
        <w:rPr>
          <w:sz w:val="28"/>
          <w:szCs w:val="28"/>
          <w:lang w:val="ru-RU"/>
        </w:rPr>
      </w:pPr>
      <w:r w:rsidRPr="00C25E4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B339C" w:rsidRPr="00C25E43" w:rsidRDefault="00DB339C" w:rsidP="00DB339C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val="ru-RU" w:eastAsia="ru-RU"/>
              </w:rPr>
              <w:t>90</w:t>
            </w:r>
            <w:r w:rsidRPr="00FD198A">
              <w:rPr>
                <w:bCs/>
                <w:lang w:eastAsia="ru-RU"/>
              </w:rPr>
              <w:t xml:space="preserve">-100% </w:t>
            </w:r>
            <w:r w:rsidRPr="00FD198A">
              <w:rPr>
                <w:bCs/>
                <w:lang w:val="ru-RU" w:eastAsia="ru-RU"/>
              </w:rPr>
              <w:t xml:space="preserve">правильных </w:t>
            </w:r>
            <w:r w:rsidRPr="00FD198A">
              <w:rPr>
                <w:bCs/>
                <w:lang w:eastAsia="ru-RU"/>
              </w:rPr>
              <w:t xml:space="preserve"> ответов</w:t>
            </w:r>
            <w:r w:rsidRPr="00FD198A">
              <w:rPr>
                <w:bCs/>
                <w:lang w:val="ru-RU" w:eastAsia="ru-RU"/>
              </w:rPr>
              <w:t>.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eastAsia="ru-RU"/>
              </w:rPr>
              <w:t>7</w:t>
            </w:r>
            <w:r w:rsidRPr="00FD198A">
              <w:rPr>
                <w:bCs/>
                <w:lang w:val="ru-RU" w:eastAsia="ru-RU"/>
              </w:rPr>
              <w:t>5</w:t>
            </w:r>
            <w:r w:rsidRPr="00FD198A">
              <w:rPr>
                <w:bCs/>
                <w:lang w:eastAsia="ru-RU"/>
              </w:rPr>
              <w:t>-8</w:t>
            </w:r>
            <w:r w:rsidRPr="00FD198A">
              <w:rPr>
                <w:bCs/>
                <w:lang w:val="ru-RU" w:eastAsia="ru-RU"/>
              </w:rPr>
              <w:t>9</w:t>
            </w:r>
            <w:r w:rsidRPr="00FD198A">
              <w:rPr>
                <w:bCs/>
                <w:lang w:eastAsia="ru-RU"/>
              </w:rPr>
              <w:t>%</w:t>
            </w:r>
            <w:r w:rsidRPr="00FD198A">
              <w:rPr>
                <w:bCs/>
                <w:lang w:val="ru-RU" w:eastAsia="ru-RU"/>
              </w:rPr>
              <w:t xml:space="preserve"> правильных </w:t>
            </w:r>
            <w:r w:rsidRPr="00FD198A">
              <w:rPr>
                <w:bCs/>
                <w:lang w:eastAsia="ru-RU"/>
              </w:rPr>
              <w:t>ответов</w:t>
            </w:r>
            <w:r w:rsidRPr="00FD198A">
              <w:rPr>
                <w:bCs/>
                <w:lang w:val="ru-RU" w:eastAsia="ru-RU"/>
              </w:rPr>
              <w:t>.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eastAsia="ru-RU"/>
              </w:rPr>
              <w:t>40-</w:t>
            </w:r>
            <w:r w:rsidRPr="00FD198A">
              <w:rPr>
                <w:bCs/>
                <w:lang w:val="ru-RU" w:eastAsia="ru-RU"/>
              </w:rPr>
              <w:t>74</w:t>
            </w:r>
            <w:r w:rsidRPr="00FD198A">
              <w:rPr>
                <w:bCs/>
                <w:lang w:eastAsia="ru-RU"/>
              </w:rPr>
              <w:t xml:space="preserve">% </w:t>
            </w:r>
            <w:r w:rsidRPr="00FD198A">
              <w:rPr>
                <w:bCs/>
                <w:lang w:val="ru-RU" w:eastAsia="ru-RU"/>
              </w:rPr>
              <w:t xml:space="preserve">правильных </w:t>
            </w:r>
            <w:r w:rsidRPr="00FD198A">
              <w:rPr>
                <w:bCs/>
                <w:lang w:eastAsia="ru-RU"/>
              </w:rPr>
              <w:t xml:space="preserve"> ответов</w:t>
            </w:r>
            <w:r w:rsidRPr="00FD198A">
              <w:rPr>
                <w:bCs/>
                <w:lang w:val="ru-RU" w:eastAsia="ru-RU"/>
              </w:rPr>
              <w:t>.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eastAsia="ru-RU"/>
              </w:rPr>
              <w:t>39% и менее</w:t>
            </w:r>
            <w:r w:rsidRPr="00FD198A">
              <w:rPr>
                <w:bCs/>
                <w:lang w:val="ru-RU" w:eastAsia="ru-RU"/>
              </w:rPr>
              <w:t xml:space="preserve"> правильных ответов</w:t>
            </w:r>
            <w:r w:rsidRPr="00FD198A">
              <w:rPr>
                <w:bCs/>
                <w:lang w:eastAsia="ru-RU"/>
              </w:rPr>
              <w:t>.</w:t>
            </w:r>
          </w:p>
        </w:tc>
      </w:tr>
    </w:tbl>
    <w:p w:rsidR="00DB339C" w:rsidRDefault="00DB339C" w:rsidP="00DB339C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B67425" w:rsidRDefault="00B67425" w:rsidP="00FD198A">
      <w:pPr>
        <w:tabs>
          <w:tab w:val="left" w:pos="3630"/>
        </w:tabs>
        <w:rPr>
          <w:rFonts w:eastAsia="Times New Roman" w:cs="Times New Roman"/>
          <w:b/>
          <w:kern w:val="0"/>
          <w:lang w:val="ru-RU" w:eastAsia="ar-SA" w:bidi="ar-SA"/>
        </w:rPr>
      </w:pPr>
    </w:p>
    <w:p w:rsidR="00FD198A" w:rsidRDefault="00FD198A" w:rsidP="00FD198A">
      <w:pPr>
        <w:tabs>
          <w:tab w:val="left" w:pos="3630"/>
        </w:tabs>
        <w:rPr>
          <w:rFonts w:eastAsia="Times New Roman" w:cs="Times New Roman"/>
          <w:b/>
          <w:kern w:val="0"/>
          <w:lang w:val="ru-RU" w:eastAsia="ar-SA" w:bidi="ar-SA"/>
        </w:rPr>
      </w:pPr>
    </w:p>
    <w:p w:rsidR="00B67425" w:rsidRDefault="00B67425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  <w:bookmarkStart w:id="0" w:name="_GoBack"/>
      <w:bookmarkEnd w:id="0"/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Pr="00F50458" w:rsidRDefault="001A0636" w:rsidP="00DB339C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1A0636" w:rsidRPr="008D705C" w:rsidRDefault="00E271BA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="001A0636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1A0636" w:rsidRPr="008D705C" w:rsidRDefault="001A0636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1A0636" w:rsidRPr="008D705C" w:rsidRDefault="00E15703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ОГСЭ.01 Основы философии</w:t>
      </w:r>
    </w:p>
    <w:p w:rsidR="001A0636" w:rsidRDefault="001A0636" w:rsidP="001A063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A0636" w:rsidRDefault="001A0636" w:rsidP="001A0636">
      <w:pPr>
        <w:autoSpaceDE w:val="0"/>
        <w:adjustRightInd w:val="0"/>
        <w:jc w:val="center"/>
        <w:rPr>
          <w:rFonts w:cs="Times New Roman"/>
          <w:b/>
          <w:lang w:val="ru-RU"/>
        </w:rPr>
      </w:pPr>
      <w:r w:rsidRPr="00F421BE">
        <w:rPr>
          <w:rFonts w:cs="Times New Roman"/>
          <w:b/>
        </w:rPr>
        <w:t>1 вариант</w:t>
      </w:r>
    </w:p>
    <w:p w:rsidR="00E15703" w:rsidRDefault="00E15703" w:rsidP="001A0636">
      <w:pPr>
        <w:autoSpaceDE w:val="0"/>
        <w:adjustRightInd w:val="0"/>
        <w:jc w:val="center"/>
        <w:rPr>
          <w:rFonts w:cs="Times New Roman"/>
          <w:b/>
          <w:lang w:val="ru-RU"/>
        </w:rPr>
      </w:pPr>
    </w:p>
    <w:p w:rsidR="00E15703" w:rsidRPr="00581E97" w:rsidRDefault="00E15703" w:rsidP="00E15703">
      <w:pPr>
        <w:jc w:val="center"/>
        <w:rPr>
          <w:sz w:val="20"/>
          <w:szCs w:val="20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1. Преднамеренное искажение субъектом действительности трактуется как…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фантазия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ложь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объяснение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заблуждение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2. «Воля к власти, влечение всего живого к самоутверждению есть основа жизни», - утверждал...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О. Конт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К. Маркс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Ф. Ницше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А. Бергсон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3. Древнегреческие натурфилософы VI-V вв. до н.э. отождествляли материю (субстанцию) с...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различными природными стихиями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телесными вещами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Космосом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объективной реальностью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257C59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4</w:t>
      </w:r>
      <w:r w:rsidR="00E15703" w:rsidRPr="00274972">
        <w:rPr>
          <w:rFonts w:cs="Times New Roman"/>
        </w:rPr>
        <w:t>. Философия отличается от науки тем, что она…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751B08" w:rsidP="00E15703">
      <w:pPr>
        <w:rPr>
          <w:rFonts w:cs="Times New Roman"/>
        </w:rPr>
      </w:pPr>
      <w:r w:rsidRPr="00274972">
        <w:rPr>
          <w:rFonts w:cs="Times New Roman"/>
        </w:rPr>
        <w:t xml:space="preserve">а) </w:t>
      </w:r>
      <w:proofErr w:type="spellStart"/>
      <w:r w:rsidRPr="00274972">
        <w:rPr>
          <w:rFonts w:cs="Times New Roman"/>
          <w:lang w:val="ru-RU"/>
        </w:rPr>
        <w:t>р</w:t>
      </w:r>
      <w:r w:rsidR="00E15703" w:rsidRPr="00274972">
        <w:rPr>
          <w:rFonts w:cs="Times New Roman"/>
        </w:rPr>
        <w:t>ациональна</w:t>
      </w:r>
      <w:proofErr w:type="spellEnd"/>
      <w:r w:rsidR="00E15703" w:rsidRPr="00274972">
        <w:rPr>
          <w:rFonts w:cs="Times New Roman"/>
        </w:rPr>
        <w:t xml:space="preserve"> и </w:t>
      </w:r>
      <w:proofErr w:type="spellStart"/>
      <w:r w:rsidR="00E15703" w:rsidRPr="00274972">
        <w:rPr>
          <w:rFonts w:cs="Times New Roman"/>
        </w:rPr>
        <w:t>личностна</w:t>
      </w:r>
      <w:proofErr w:type="spellEnd"/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опирается на логику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внутренне непротиворечива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выполняет мировоззренческую функцию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257C59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5</w:t>
      </w:r>
      <w:r w:rsidR="00E15703" w:rsidRPr="00274972">
        <w:rPr>
          <w:rFonts w:cs="Times New Roman"/>
        </w:rPr>
        <w:t>. Способность оперировать понятиями, суждениями, умозаключениями есть…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предсознание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чувственно-аффективный уровень сознания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ценностно-волевой уровень сознания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абстрактное мышление</w:t>
      </w:r>
    </w:p>
    <w:p w:rsidR="00E15703" w:rsidRPr="00274972" w:rsidRDefault="00E15703" w:rsidP="00E15703">
      <w:pPr>
        <w:rPr>
          <w:rFonts w:cs="Times New Roman"/>
        </w:rPr>
      </w:pPr>
    </w:p>
    <w:p w:rsidR="00264461" w:rsidRDefault="00264461" w:rsidP="00E15703">
      <w:pPr>
        <w:rPr>
          <w:rFonts w:cs="Times New Roman"/>
          <w:lang w:val="ru-RU"/>
        </w:rPr>
      </w:pPr>
    </w:p>
    <w:p w:rsidR="00264461" w:rsidRDefault="00264461" w:rsidP="00E15703">
      <w:pPr>
        <w:rPr>
          <w:rFonts w:cs="Times New Roman"/>
          <w:lang w:val="ru-RU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6</w:t>
      </w:r>
      <w:r w:rsidR="00E15703" w:rsidRPr="00274972">
        <w:rPr>
          <w:rFonts w:cs="Times New Roman"/>
        </w:rPr>
        <w:t>. Понимание человека как микрокосма характерна для...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средневековой философии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философии Нового времени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в) современной философии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античной философии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7</w:t>
      </w:r>
      <w:r w:rsidR="00E15703" w:rsidRPr="00274972">
        <w:rPr>
          <w:rFonts w:cs="Times New Roman"/>
        </w:rPr>
        <w:t>. Проблему существования в ее общем виде выражает философская категория...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«явление»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«бытие»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«сущность»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«экзистенция»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8</w:t>
      </w:r>
      <w:r w:rsidR="00E15703" w:rsidRPr="00274972">
        <w:rPr>
          <w:rFonts w:cs="Times New Roman"/>
        </w:rPr>
        <w:t>. Социальная сфера общества включает в себя...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общности людей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средства производства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государственные структуры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транснациональные корпорации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9</w:t>
      </w:r>
      <w:r w:rsidR="00E15703" w:rsidRPr="00274972">
        <w:rPr>
          <w:rFonts w:cs="Times New Roman"/>
        </w:rPr>
        <w:t>. Одним из теоретиков концепции постиндустриального общества является…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Д. Белл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О. Шпенглер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К. Ясперс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М. Вебер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0</w:t>
      </w:r>
      <w:r w:rsidR="00E15703" w:rsidRPr="00274972">
        <w:rPr>
          <w:rFonts w:cs="Times New Roman"/>
        </w:rPr>
        <w:t>. Индивиды, не интегрированные полностью ни в одну культурную систему, представляют _____________________ культуру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народную 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маргинальную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массовую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элитарную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1</w:t>
      </w:r>
      <w:r w:rsidR="00E15703" w:rsidRPr="00274972">
        <w:rPr>
          <w:rFonts w:cs="Times New Roman"/>
        </w:rPr>
        <w:t>. Целесообразная деятельность человека, направленная на создание материальных и духовных благ,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деятельностью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игрой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поведением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трудом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2</w:t>
      </w:r>
      <w:r w:rsidR="00E15703" w:rsidRPr="00274972">
        <w:rPr>
          <w:rFonts w:cs="Times New Roman"/>
        </w:rPr>
        <w:t>. Утверждая, что все мысли и действия нашей души вытекают из ее собственной сущности и не могут быть сообщены ей чувствами, философ встает на позицию...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солипсизма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сенсуализма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рационализма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интуитивизма</w:t>
      </w:r>
    </w:p>
    <w:p w:rsidR="00264461" w:rsidRDefault="00264461" w:rsidP="00E15703">
      <w:pPr>
        <w:rPr>
          <w:rFonts w:cs="Times New Roman"/>
          <w:lang w:val="ru-RU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3</w:t>
      </w:r>
      <w:r w:rsidR="00E15703" w:rsidRPr="00274972">
        <w:rPr>
          <w:rFonts w:cs="Times New Roman"/>
        </w:rPr>
        <w:t>. Возрождение как движение в европейской культуре возникает в(о)…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Франции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б) Англии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Германии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Италии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4</w:t>
      </w:r>
      <w:r w:rsidR="00E15703" w:rsidRPr="00274972">
        <w:rPr>
          <w:rFonts w:cs="Times New Roman"/>
        </w:rPr>
        <w:t>. Глобальные проблемы наиболее четко проявили себя в(во)...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</w:t>
      </w:r>
      <w:r w:rsidRPr="00274972">
        <w:rPr>
          <w:rFonts w:cs="Times New Roman"/>
          <w:lang w:val="en-US"/>
        </w:rPr>
        <w:t>II</w:t>
      </w:r>
      <w:r w:rsidRPr="00274972">
        <w:rPr>
          <w:rFonts w:cs="Times New Roman"/>
        </w:rPr>
        <w:t>-й половине XX 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начале XX 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ХV</w:t>
      </w:r>
      <w:r w:rsidRPr="00274972">
        <w:rPr>
          <w:rFonts w:cs="Times New Roman"/>
          <w:lang w:val="en-US"/>
        </w:rPr>
        <w:t>III</w:t>
      </w:r>
      <w:r w:rsidRPr="00274972">
        <w:rPr>
          <w:rFonts w:cs="Times New Roman"/>
        </w:rPr>
        <w:t>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конце XIX в.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5</w:t>
      </w:r>
      <w:r w:rsidR="00E15703" w:rsidRPr="00274972">
        <w:rPr>
          <w:rFonts w:cs="Times New Roman"/>
        </w:rPr>
        <w:t>. Сознание новорожденного есть «чистая доска», которая постепенно «покрывается письменами разума», - считал…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Дж. Локк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Дж Беркли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Б.Спиноза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Р.Декарт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6</w:t>
      </w:r>
      <w:r w:rsidR="00E15703" w:rsidRPr="00274972">
        <w:rPr>
          <w:rFonts w:cs="Times New Roman"/>
        </w:rPr>
        <w:t>. Наука есть...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совокупность взглядов на мир и место человека в мире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форма культуры, способная объяснить всё, что угодно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совокупность знаний, накопленных человечеством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духовно-практическая деятельность, направленная на познание сущности и законов объективного мира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17</w:t>
      </w:r>
      <w:r w:rsidR="00E15703" w:rsidRPr="00274972">
        <w:rPr>
          <w:rFonts w:cs="Times New Roman"/>
        </w:rPr>
        <w:t>. Общественный прогресс связывает с достижениями науки...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либерализм 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сциентизм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прагматизм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антисциентизм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18</w:t>
      </w:r>
      <w:r w:rsidR="00E15703" w:rsidRPr="00274972">
        <w:rPr>
          <w:rFonts w:cs="Times New Roman"/>
        </w:rPr>
        <w:t>. Разрабатывая новые стратегии отношений человека и природы в современных условиях, философия выполняет _______________ функцию.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практическую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аксиологическую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критическую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воспитательную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19</w:t>
      </w:r>
      <w:r w:rsidR="00E15703" w:rsidRPr="00274972">
        <w:rPr>
          <w:rFonts w:cs="Times New Roman"/>
        </w:rPr>
        <w:t>. Выдающийся мыслитель и учёный Античности, создатель «Ликея» – 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Аристотель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Эпикур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Платон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Демокрит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0</w:t>
      </w:r>
      <w:r w:rsidR="00E15703" w:rsidRPr="00274972">
        <w:rPr>
          <w:rFonts w:cs="Times New Roman"/>
        </w:rPr>
        <w:t>. Сторонники аскетизма проповедуют...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наслаждение жизнью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б) извлечение пользы из всего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альтруизм во имя служению идеалов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отречение от мирских соблазнов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1</w:t>
      </w:r>
      <w:r w:rsidR="00E15703" w:rsidRPr="00274972">
        <w:rPr>
          <w:rFonts w:cs="Times New Roman"/>
        </w:rPr>
        <w:t>. Философское учение о ценностях и их природе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гносеологией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онтологией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теологией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аксиологией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2</w:t>
      </w:r>
      <w:r w:rsidR="00E15703" w:rsidRPr="00274972">
        <w:rPr>
          <w:rFonts w:cs="Times New Roman"/>
        </w:rPr>
        <w:t>. Форма организации научного знания, дающая целостное представление о закономерностях и сущности изучаемого объекта есть...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мифологема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факт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гипотеза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теория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3</w:t>
      </w:r>
      <w:r w:rsidR="00E15703" w:rsidRPr="00274972">
        <w:rPr>
          <w:rFonts w:cs="Times New Roman"/>
        </w:rPr>
        <w:t>. Учение о сотворении мира Богом из Ничего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томизмом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креационизмом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провиденциализмом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индетерминизмом</w:t>
      </w:r>
    </w:p>
    <w:p w:rsidR="00E15703" w:rsidRPr="00FC6F34" w:rsidRDefault="00E15703" w:rsidP="00E15703">
      <w:pPr>
        <w:rPr>
          <w:rFonts w:cs="Times New Roman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cs="Times New Roman"/>
          <w:lang w:val="ru-RU" w:eastAsia="ru-RU"/>
        </w:rPr>
        <w:t>24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эпохи: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Августин Блаженный;                      1) Возрождение;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Николай Кузанский;                         2) Античность;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Кант;                                                   3) Новое время;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Платон;                                               4) Средневековье.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25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философского направления: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Сартр;                                  1) немецкая классическая философия;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Фалес;                                  2) милетская школа;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Гегель;                                 3) экзистенциализм;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Августин Блаженный;        4) патристика.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26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философского направления исторической эпохе: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немецкая классическая философия;                1) Античность;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герменевтика;                                                    2) Средневековье;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патристика;                                                        3) Современность;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софистика;                                                          4) Новое время.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27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философской категории и ее автора: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утопия;                                                             1) Гераклит;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логос;                                                               2) Томас Мор;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мораль;                                                            3) Маркс;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общественно-экономическая формация;      4) Цицерон.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lastRenderedPageBreak/>
        <w:t>28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философов и ключевые категории их концепций: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Эпикур;                                               1) жизненный порыв;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Ницше;                                                2) воля к власти;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Бергсон;                                              3) позитивная философия;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Конт;                                                    4) удовольствие.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29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Найдите соответствие между автором и его произведением: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Гомер;                                                          1) «Левиафан»;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Гоббс;                                                          2) «О природе»;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Аристотель;                                                 3) «Никомахова этика»;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Парменид;                                                    4) «Илиада».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30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позиции и их характеристики: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антропоцентризм;                                    1) отрицание Бога;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теоцентризм;                                            2) бог повсюду;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пантеизм;                                                  3) Бог в центре мира;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атеизм;                                                       4) человек в центре мира.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.</w:t>
      </w:r>
    </w:p>
    <w:p w:rsidR="001A0636" w:rsidRPr="00FC6F34" w:rsidRDefault="001A0636" w:rsidP="00FE5970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FC6F34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Б</w:t>
      </w:r>
    </w:p>
    <w:p w:rsidR="00446249" w:rsidRPr="00FC6F34" w:rsidRDefault="00446249" w:rsidP="00446249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b/>
          <w:bCs/>
          <w:color w:val="000000"/>
          <w:lang w:eastAsia="ru-RU"/>
        </w:rPr>
        <w:t>Философские термины и категории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1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Идеализм – философское направление, которое исходит из первичности ____________ по отношению к материальному.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Гуманизм – философские взгляды, основывающиеся на признании самоценности __________  и его прав на абсолютную свободу с целью развития и самовыражения.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3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Онтология – учение о _________.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4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Аксиология – учение о _________.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5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Иррационализм – философское учение, отрицающее фундаментальное значение __________.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6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Пантеизм  – это представление о том, что __________ существует повсюду в мире (природе).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7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Рационализм  – направление в теории познания, выдвигающее на первый план __________  знание.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8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Механицизм  – односторонний метод познания, основанный на признании __________ формы движения как единственно объективной.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9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Субъективизм – мировоззренческая позиция, отрицающая существование _________ законов природы и общества.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10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Гедонизм – этическое направление, рассматривающее __________ в качестве основного мотива человеческой деятельности.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_________.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11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«материализм».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12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«реализм».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13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«индукция».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14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понятию «рационализм».</w:t>
      </w: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15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Какое из понятий лишнее в данном перечне: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онтология;              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гносеология;          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этика;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филология.</w:t>
      </w: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16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категории и их авторов: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идея;                                                1) Ницше;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социология;                                    2) Конт;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сверхчеловек;                                 3) Платон;</w:t>
      </w:r>
    </w:p>
    <w:p w:rsidR="00446249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воля к жизни;                                  4) Шопенгауэр.</w:t>
      </w:r>
    </w:p>
    <w:p w:rsidR="00DB339C" w:rsidRDefault="00DB339C" w:rsidP="00446249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DB339C" w:rsidRPr="00FC6F34" w:rsidRDefault="00DB339C" w:rsidP="00DB339C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С</w:t>
      </w:r>
    </w:p>
    <w:p w:rsidR="00DB339C" w:rsidRDefault="00DB339C" w:rsidP="00DB339C">
      <w:pPr>
        <w:jc w:val="both"/>
        <w:rPr>
          <w:rFonts w:eastAsia="Times New Roman" w:cs="Times New Roman"/>
          <w:b/>
          <w:bCs/>
          <w:color w:val="000000"/>
          <w:sz w:val="28"/>
          <w:lang w:val="ru-RU" w:eastAsia="ru-RU"/>
        </w:rPr>
      </w:pPr>
    </w:p>
    <w:p w:rsidR="00DB339C" w:rsidRPr="00DB339C" w:rsidRDefault="00DB339C" w:rsidP="00DB339C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b/>
          <w:bCs/>
          <w:color w:val="000000"/>
          <w:lang w:val="ru-RU" w:eastAsia="ru-RU"/>
        </w:rPr>
        <w:t>1</w:t>
      </w:r>
      <w:r w:rsidRPr="00DB339C">
        <w:rPr>
          <w:rFonts w:eastAsia="Times New Roman" w:cs="Times New Roman"/>
          <w:b/>
          <w:bCs/>
          <w:color w:val="000000"/>
          <w:lang w:eastAsia="ru-RU"/>
        </w:rPr>
        <w:t>. </w:t>
      </w:r>
      <w:r w:rsidRPr="00DB339C">
        <w:rPr>
          <w:rFonts w:eastAsia="Times New Roman" w:cs="Times New Roman"/>
          <w:color w:val="000000"/>
          <w:lang w:eastAsia="ru-RU"/>
        </w:rPr>
        <w:t>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бытию…»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i/>
          <w:iCs/>
          <w:color w:val="000000"/>
          <w:lang w:eastAsia="ru-RU"/>
        </w:rPr>
        <w:t>Вопросы:</w:t>
      </w:r>
      <w:r w:rsidRPr="00DB339C">
        <w:rPr>
          <w:rFonts w:eastAsia="Times New Roman" w:cs="Times New Roman"/>
          <w:color w:val="000000"/>
          <w:lang w:eastAsia="ru-RU"/>
        </w:rPr>
        <w:t> 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б) Что должно служить основанием для формулировки основного вопроса философии?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в) Как в самой постановке основного вопроса философии отражается мировоззренческая позиция философа?</w:t>
      </w:r>
    </w:p>
    <w:p w:rsidR="00DB339C" w:rsidRPr="00DB339C" w:rsidRDefault="00DB339C" w:rsidP="00DB339C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г) Чем объяснить многообразие и разнообразие постановки этого вопроса?</w:t>
      </w:r>
    </w:p>
    <w:p w:rsidR="00446249" w:rsidRPr="00FC6F34" w:rsidRDefault="00446249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446249" w:rsidRPr="00FC6F34" w:rsidRDefault="00446249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87A94" w:rsidRDefault="00D87A94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30761" w:rsidRDefault="00730761" w:rsidP="001A0636">
      <w:pPr>
        <w:rPr>
          <w:b/>
          <w:sz w:val="28"/>
          <w:szCs w:val="28"/>
          <w:lang w:val="ru-RU"/>
        </w:rPr>
      </w:pPr>
    </w:p>
    <w:p w:rsidR="001A0636" w:rsidRPr="00C25E43" w:rsidRDefault="001A0636" w:rsidP="0093440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lastRenderedPageBreak/>
        <w:t>Инструмент проверки.</w:t>
      </w:r>
    </w:p>
    <w:p w:rsidR="001A0636" w:rsidRPr="00C25E43" w:rsidRDefault="001A0636" w:rsidP="0093440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1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 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A0636" w:rsidRPr="00C25E43" w:rsidTr="00751B08">
        <w:tc>
          <w:tcPr>
            <w:tcW w:w="2392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>Ответ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16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17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18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19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20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21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22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23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24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В-3,Г-2</w:t>
            </w:r>
            <w:r w:rsidRPr="00D91F00">
              <w:rPr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25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А-3, Б-2, В-1,Г-4</w:t>
            </w:r>
            <w:r w:rsidRPr="00D91F00">
              <w:rPr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26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Б-3, В-2</w:t>
            </w:r>
            <w:r w:rsidRPr="00D91F00">
              <w:rPr>
                <w:lang w:val="ru-RU"/>
              </w:rPr>
              <w:t>,Г-1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А-4, Б-2, В-3,Г-1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</w:p>
        </w:tc>
        <w:tc>
          <w:tcPr>
            <w:tcW w:w="3084" w:type="dxa"/>
          </w:tcPr>
          <w:p w:rsidR="00274972" w:rsidRPr="003963E0" w:rsidRDefault="00274972" w:rsidP="00274972">
            <w:pPr>
              <w:jc w:val="center"/>
              <w:rPr>
                <w:color w:val="000000" w:themeColor="text1"/>
                <w:lang w:val="ru-RU"/>
              </w:rPr>
            </w:pPr>
            <w:r w:rsidRPr="003963E0">
              <w:rPr>
                <w:color w:val="000000" w:themeColor="text1"/>
                <w:lang w:val="ru-RU"/>
              </w:rPr>
              <w:t xml:space="preserve">А-4, Б-2, </w:t>
            </w:r>
            <w:r w:rsidR="003963E0" w:rsidRPr="003963E0">
              <w:rPr>
                <w:color w:val="000000" w:themeColor="text1"/>
                <w:lang w:val="ru-RU"/>
              </w:rPr>
              <w:t>В-1,Г-3</w:t>
            </w:r>
            <w:r w:rsidRPr="003963E0">
              <w:rPr>
                <w:color w:val="000000" w:themeColor="text1"/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11" w:type="dxa"/>
          </w:tcPr>
          <w:p w:rsidR="00274972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</w:p>
        </w:tc>
        <w:tc>
          <w:tcPr>
            <w:tcW w:w="30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</w:t>
            </w:r>
            <w:r w:rsidRPr="00D91F00">
              <w:rPr>
                <w:lang w:val="ru-RU"/>
              </w:rPr>
              <w:t>,Г-</w:t>
            </w:r>
            <w:r>
              <w:rPr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11" w:type="dxa"/>
          </w:tcPr>
          <w:p w:rsidR="00274972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30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А-4, </w:t>
            </w:r>
            <w:r w:rsidR="003963E0" w:rsidRPr="003963E0">
              <w:rPr>
                <w:lang w:val="ru-RU"/>
              </w:rPr>
              <w:t>Б-3, В-2</w:t>
            </w:r>
            <w:r w:rsidRPr="003963E0">
              <w:rPr>
                <w:lang w:val="ru-RU"/>
              </w:rPr>
              <w:t>,Г-1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A0636" w:rsidRPr="00C25E43" w:rsidTr="00751B08">
        <w:tc>
          <w:tcPr>
            <w:tcW w:w="2392" w:type="dxa"/>
          </w:tcPr>
          <w:p w:rsidR="001A0636" w:rsidRPr="00C25E43" w:rsidRDefault="001A0636" w:rsidP="00751B08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A0636" w:rsidRPr="00C25E43" w:rsidRDefault="001A0636" w:rsidP="00751B08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сознательного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человека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3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бытии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ценностях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5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разума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6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Бог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7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р</w:t>
            </w:r>
            <w:r w:rsidR="00274972" w:rsidRPr="00C94233">
              <w:rPr>
                <w:lang w:val="ru-RU"/>
              </w:rPr>
              <w:t>ациональное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8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механической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9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объективных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10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уд</w:t>
            </w:r>
            <w:r>
              <w:rPr>
                <w:lang w:val="ru-RU"/>
              </w:rPr>
              <w:t>о</w:t>
            </w:r>
            <w:r w:rsidRPr="00C94233">
              <w:rPr>
                <w:lang w:val="ru-RU"/>
              </w:rPr>
              <w:t xml:space="preserve">вольствие 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11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идеализм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12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номинализм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дедукция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>
              <w:rPr>
                <w:lang w:val="ru-RU"/>
              </w:rPr>
              <w:t>эмпиризм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>
              <w:rPr>
                <w:lang w:val="ru-RU"/>
              </w:rPr>
              <w:t>филология</w:t>
            </w:r>
          </w:p>
        </w:tc>
      </w:tr>
      <w:tr w:rsidR="00C94233" w:rsidRPr="00C25E43" w:rsidTr="00751B08">
        <w:tc>
          <w:tcPr>
            <w:tcW w:w="2392" w:type="dxa"/>
          </w:tcPr>
          <w:p w:rsidR="00C94233" w:rsidRDefault="00C94233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32E64">
              <w:rPr>
                <w:lang w:val="ru-RU"/>
              </w:rPr>
              <w:t>6</w:t>
            </w:r>
          </w:p>
        </w:tc>
        <w:tc>
          <w:tcPr>
            <w:tcW w:w="7214" w:type="dxa"/>
          </w:tcPr>
          <w:p w:rsidR="00C94233" w:rsidRPr="00C94233" w:rsidRDefault="00176D18" w:rsidP="00C94233">
            <w:pPr>
              <w:rPr>
                <w:lang w:val="ru-RU"/>
              </w:rPr>
            </w:pPr>
            <w:r>
              <w:rPr>
                <w:lang w:val="ru-RU"/>
              </w:rPr>
              <w:t>А-3, Б-2, В-1</w:t>
            </w:r>
            <w:r w:rsidRPr="00D91F00">
              <w:rPr>
                <w:lang w:val="ru-RU"/>
              </w:rPr>
              <w:t>,Г-</w:t>
            </w:r>
            <w:r>
              <w:rPr>
                <w:lang w:val="ru-RU"/>
              </w:rPr>
              <w:t>4</w:t>
            </w:r>
          </w:p>
        </w:tc>
      </w:tr>
    </w:tbl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51B08" w:rsidRDefault="00751B08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51B08" w:rsidRDefault="00751B08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75440" w:rsidRDefault="00675440" w:rsidP="008A1D2F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75440" w:rsidRDefault="00675440" w:rsidP="008A1D2F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8A1D2F" w:rsidRPr="00F50458" w:rsidRDefault="008A1D2F" w:rsidP="008A1D2F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8A1D2F" w:rsidRPr="008D705C" w:rsidRDefault="00675440" w:rsidP="008A1D2F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 </w:t>
      </w:r>
      <w:r w:rsidR="008A1D2F" w:rsidRPr="008D705C">
        <w:rPr>
          <w:rFonts w:eastAsia="Times New Roman" w:cs="Times New Roman"/>
          <w:b/>
          <w:kern w:val="0"/>
          <w:lang w:val="ru-RU" w:eastAsia="ar-SA" w:bidi="ar-SA"/>
        </w:rPr>
        <w:t>АТТЕСТАЦИИ</w:t>
      </w:r>
    </w:p>
    <w:p w:rsidR="008A1D2F" w:rsidRPr="008D705C" w:rsidRDefault="008A1D2F" w:rsidP="008A1D2F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1A0636" w:rsidRPr="00934402" w:rsidRDefault="008A1D2F" w:rsidP="0093440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ОГСЭ.01 Основы философии</w:t>
      </w:r>
    </w:p>
    <w:p w:rsidR="00AB6547" w:rsidRDefault="00AB6547" w:rsidP="00934402">
      <w:pPr>
        <w:jc w:val="center"/>
        <w:rPr>
          <w:rFonts w:cs="Times New Roman"/>
          <w:b/>
          <w:lang w:val="ru-RU"/>
        </w:rPr>
      </w:pPr>
      <w:r w:rsidRPr="006C6AB1">
        <w:rPr>
          <w:rFonts w:cs="Times New Roman"/>
          <w:b/>
          <w:lang w:val="ru-RU"/>
        </w:rPr>
        <w:t>2</w:t>
      </w:r>
      <w:r w:rsidRPr="006C6AB1">
        <w:rPr>
          <w:rFonts w:cs="Times New Roman"/>
          <w:b/>
        </w:rPr>
        <w:t xml:space="preserve"> </w:t>
      </w:r>
      <w:proofErr w:type="spellStart"/>
      <w:r w:rsidRPr="006C6AB1">
        <w:rPr>
          <w:rFonts w:cs="Times New Roman"/>
          <w:b/>
        </w:rPr>
        <w:t>вариант</w:t>
      </w:r>
      <w:proofErr w:type="spellEnd"/>
    </w:p>
    <w:p w:rsidR="00934402" w:rsidRPr="00934402" w:rsidRDefault="00934402" w:rsidP="00934402">
      <w:pPr>
        <w:jc w:val="center"/>
        <w:rPr>
          <w:lang w:val="ru-RU"/>
        </w:rPr>
      </w:pPr>
    </w:p>
    <w:p w:rsidR="00AB6547" w:rsidRPr="006C6AB1" w:rsidRDefault="00AB6547" w:rsidP="00AB6547">
      <w:r w:rsidRPr="006C6AB1">
        <w:t>1. Учение о сложноорганизованных системах, по-новому рассматривающее процессы развития, называется...</w:t>
      </w:r>
    </w:p>
    <w:p w:rsidR="00AB6547" w:rsidRPr="006C6AB1" w:rsidRDefault="00AB6547" w:rsidP="00AB6547"/>
    <w:p w:rsidR="00AB6547" w:rsidRPr="00082A85" w:rsidRDefault="00AB6547" w:rsidP="00AB6547">
      <w:r w:rsidRPr="00082A85">
        <w:t xml:space="preserve">а) информатикой </w:t>
      </w:r>
    </w:p>
    <w:p w:rsidR="00AB6547" w:rsidRPr="00082A85" w:rsidRDefault="00AB6547" w:rsidP="00AB6547">
      <w:r w:rsidRPr="00082A85">
        <w:t xml:space="preserve">б) синергетикой </w:t>
      </w:r>
    </w:p>
    <w:p w:rsidR="00AB6547" w:rsidRPr="00082A85" w:rsidRDefault="00AB6547" w:rsidP="00AB6547">
      <w:r w:rsidRPr="00082A85">
        <w:t>в) кибернетикой</w:t>
      </w:r>
    </w:p>
    <w:p w:rsidR="00AB6547" w:rsidRPr="00082A85" w:rsidRDefault="00AB6547" w:rsidP="00AB6547">
      <w:r w:rsidRPr="00082A85">
        <w:t>г) диалектикой</w:t>
      </w:r>
    </w:p>
    <w:p w:rsidR="00AB6547" w:rsidRPr="00082A85" w:rsidRDefault="00AB6547" w:rsidP="00AB6547"/>
    <w:p w:rsidR="00AB6547" w:rsidRPr="00082A85" w:rsidRDefault="00AB6547" w:rsidP="00AB6547">
      <w:r w:rsidRPr="00082A85">
        <w:t>2. Философское учение об универсальной одушевленности материи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натурализм</w:t>
      </w:r>
    </w:p>
    <w:p w:rsidR="00AB6547" w:rsidRPr="00082A85" w:rsidRDefault="00AB6547" w:rsidP="00AB6547">
      <w:r w:rsidRPr="00082A85">
        <w:t>б) анимизм</w:t>
      </w:r>
    </w:p>
    <w:p w:rsidR="00AB6547" w:rsidRPr="00082A85" w:rsidRDefault="00AB6547" w:rsidP="00AB6547">
      <w:r w:rsidRPr="00082A85">
        <w:t>в) спиритуализм</w:t>
      </w:r>
    </w:p>
    <w:p w:rsidR="00AB6547" w:rsidRPr="00082A85" w:rsidRDefault="00AB6547" w:rsidP="00AB6547">
      <w:r w:rsidRPr="00082A85">
        <w:t>г) гилозоизм</w:t>
      </w:r>
    </w:p>
    <w:p w:rsidR="00AB6547" w:rsidRPr="00082A85" w:rsidRDefault="00AB6547" w:rsidP="00AB6547"/>
    <w:p w:rsidR="00AB6547" w:rsidRPr="00082A85" w:rsidRDefault="00AB6547" w:rsidP="00AB6547">
      <w:r w:rsidRPr="00082A85">
        <w:t>3. Мысленное объединение частей в единое целое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синтез</w:t>
      </w:r>
    </w:p>
    <w:p w:rsidR="00AB6547" w:rsidRPr="00082A85" w:rsidRDefault="00AB6547" w:rsidP="00AB6547">
      <w:r w:rsidRPr="00082A85">
        <w:t>б) сравнение</w:t>
      </w:r>
    </w:p>
    <w:p w:rsidR="00AB6547" w:rsidRPr="00082A85" w:rsidRDefault="00AB6547" w:rsidP="00AB6547">
      <w:r w:rsidRPr="00082A85">
        <w:t>в) обобщение</w:t>
      </w:r>
    </w:p>
    <w:p w:rsidR="00AB6547" w:rsidRPr="00082A85" w:rsidRDefault="00AB6547" w:rsidP="00AB6547">
      <w:r w:rsidRPr="00082A85">
        <w:t>г) анализ</w:t>
      </w:r>
    </w:p>
    <w:p w:rsidR="00AB6547" w:rsidRPr="00082A85" w:rsidRDefault="00AB6547" w:rsidP="00AB6547"/>
    <w:p w:rsidR="00AB6547" w:rsidRPr="00082A85" w:rsidRDefault="00AB6547" w:rsidP="00AB6547">
      <w:r w:rsidRPr="00082A85">
        <w:t>4. Философская дисциплина, исследующая происхождение, природу, функции, структуру, роль в обществе нравственности, морали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психология</w:t>
      </w:r>
    </w:p>
    <w:p w:rsidR="00AB6547" w:rsidRPr="00082A85" w:rsidRDefault="00AB6547" w:rsidP="00AB6547">
      <w:r w:rsidRPr="00082A85">
        <w:t>б) этика</w:t>
      </w:r>
    </w:p>
    <w:p w:rsidR="00AB6547" w:rsidRPr="00082A85" w:rsidRDefault="00AB6547" w:rsidP="00AB6547">
      <w:r w:rsidRPr="00082A85">
        <w:t>в) эргономика</w:t>
      </w:r>
    </w:p>
    <w:p w:rsidR="00AB6547" w:rsidRPr="00082A85" w:rsidRDefault="00AB6547" w:rsidP="00AB6547">
      <w:r w:rsidRPr="00082A85">
        <w:t>г) эстетика</w:t>
      </w:r>
    </w:p>
    <w:p w:rsidR="00AB6547" w:rsidRPr="00082A85" w:rsidRDefault="00AB6547" w:rsidP="00AB6547"/>
    <w:p w:rsidR="00AB6547" w:rsidRPr="00082A85" w:rsidRDefault="00AB6547" w:rsidP="00AB6547">
      <w:r w:rsidRPr="00082A85">
        <w:t>5. Философская позиция, предполагающая множество исходных оснований и начал бытия, называется…</w:t>
      </w:r>
    </w:p>
    <w:p w:rsidR="00AB6547" w:rsidRPr="00082A85" w:rsidRDefault="00AB6547" w:rsidP="00AB6547"/>
    <w:p w:rsidR="00AB6547" w:rsidRPr="00082A85" w:rsidRDefault="00AB6547" w:rsidP="00AB6547">
      <w:r w:rsidRPr="00082A85">
        <w:t>а) плюрализмом</w:t>
      </w:r>
    </w:p>
    <w:p w:rsidR="00AB6547" w:rsidRPr="00082A85" w:rsidRDefault="00AB6547" w:rsidP="00AB6547">
      <w:r w:rsidRPr="00082A85">
        <w:t>б) скептицизмом</w:t>
      </w:r>
    </w:p>
    <w:p w:rsidR="00AB6547" w:rsidRPr="00082A85" w:rsidRDefault="00AB6547" w:rsidP="00AB6547">
      <w:r w:rsidRPr="00082A85">
        <w:t>в) дуализмом</w:t>
      </w:r>
    </w:p>
    <w:p w:rsidR="00AB6547" w:rsidRPr="00082A85" w:rsidRDefault="00AB6547" w:rsidP="00AB6547">
      <w:r w:rsidRPr="00082A85">
        <w:t>г) провиденциализмом</w:t>
      </w:r>
    </w:p>
    <w:p w:rsidR="00AB6547" w:rsidRPr="00082A85" w:rsidRDefault="00AB6547" w:rsidP="00AB6547"/>
    <w:p w:rsidR="00AB6547" w:rsidRPr="00082A85" w:rsidRDefault="00AB6547" w:rsidP="00AB6547">
      <w:r w:rsidRPr="00082A85">
        <w:t>6. Развитие...</w:t>
      </w:r>
    </w:p>
    <w:p w:rsidR="00AB6547" w:rsidRPr="00082A85" w:rsidRDefault="00AB6547" w:rsidP="00AB6547"/>
    <w:p w:rsidR="00AB6547" w:rsidRPr="00082A85" w:rsidRDefault="00AB6547" w:rsidP="00AB6547">
      <w:r w:rsidRPr="00082A85">
        <w:t>а) характерно только для социума</w:t>
      </w:r>
    </w:p>
    <w:p w:rsidR="00AB6547" w:rsidRPr="00082A85" w:rsidRDefault="00AB6547" w:rsidP="00AB6547">
      <w:r w:rsidRPr="00082A85">
        <w:t>б) присуще природе, обществу и сознанию</w:t>
      </w:r>
    </w:p>
    <w:p w:rsidR="00AB6547" w:rsidRPr="00082A85" w:rsidRDefault="00AB6547" w:rsidP="00AB6547">
      <w:r w:rsidRPr="00082A85">
        <w:t>в) наблюдается только в живых системах</w:t>
      </w:r>
    </w:p>
    <w:p w:rsidR="00AB6547" w:rsidRPr="00082A85" w:rsidRDefault="00AB6547" w:rsidP="00AB6547">
      <w:r w:rsidRPr="00082A85">
        <w:t>г) характерно только для материальных систем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7</w:t>
      </w:r>
      <w:r w:rsidRPr="00082A85">
        <w:t>. Функция культуры по выработке и трансляции ценностей, идеалов и норм называется...</w:t>
      </w:r>
    </w:p>
    <w:p w:rsidR="00AB6547" w:rsidRPr="00082A85" w:rsidRDefault="00AB6547" w:rsidP="00AB6547"/>
    <w:p w:rsidR="00AB6547" w:rsidRPr="00082A85" w:rsidRDefault="00AB6547" w:rsidP="00AB6547">
      <w:r w:rsidRPr="00082A85">
        <w:t>а) аксиологической</w:t>
      </w:r>
    </w:p>
    <w:p w:rsidR="00AB6547" w:rsidRPr="00082A85" w:rsidRDefault="00AB6547" w:rsidP="00AB6547">
      <w:r w:rsidRPr="00082A85">
        <w:t>б) воспитательной</w:t>
      </w:r>
    </w:p>
    <w:p w:rsidR="00AB6547" w:rsidRPr="00082A85" w:rsidRDefault="00AB6547" w:rsidP="00AB6547">
      <w:r w:rsidRPr="00082A85">
        <w:t>в) адаптационной</w:t>
      </w:r>
    </w:p>
    <w:p w:rsidR="00AB6547" w:rsidRPr="00082A85" w:rsidRDefault="00AB6547" w:rsidP="00AB6547">
      <w:r w:rsidRPr="00082A85">
        <w:t>г) коммуникативной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8</w:t>
      </w:r>
      <w:r w:rsidRPr="00082A85">
        <w:t>. История становится объектом философского анализа в философии…</w:t>
      </w:r>
    </w:p>
    <w:p w:rsidR="00AB6547" w:rsidRPr="00082A85" w:rsidRDefault="00AB6547" w:rsidP="00AB6547"/>
    <w:p w:rsidR="00AB6547" w:rsidRPr="00082A85" w:rsidRDefault="00AB6547" w:rsidP="00AB6547">
      <w:r w:rsidRPr="00082A85">
        <w:t>а) марксизма</w:t>
      </w:r>
    </w:p>
    <w:p w:rsidR="00AB6547" w:rsidRPr="00082A85" w:rsidRDefault="00AB6547" w:rsidP="00AB6547">
      <w:r w:rsidRPr="00082A85">
        <w:t>б) Античности</w:t>
      </w:r>
    </w:p>
    <w:p w:rsidR="00AB6547" w:rsidRPr="00082A85" w:rsidRDefault="00AB6547" w:rsidP="00AB6547">
      <w:r w:rsidRPr="00082A85">
        <w:t>в) эпохи Возрождения</w:t>
      </w:r>
    </w:p>
    <w:p w:rsidR="00AB6547" w:rsidRPr="00082A85" w:rsidRDefault="00AB6547" w:rsidP="00AB6547">
      <w:r w:rsidRPr="00082A85">
        <w:t>г) Просвещения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9</w:t>
      </w:r>
      <w:r w:rsidRPr="00082A85">
        <w:t>. Первым философом, поставившим в центр своих размышлений человека, был...</w:t>
      </w:r>
    </w:p>
    <w:p w:rsidR="00AB6547" w:rsidRPr="00082A85" w:rsidRDefault="00AB6547" w:rsidP="00AB6547"/>
    <w:p w:rsidR="00AB6547" w:rsidRPr="00082A85" w:rsidRDefault="00AB6547" w:rsidP="00AB6547">
      <w:r w:rsidRPr="00082A85">
        <w:t>а) И. Кант</w:t>
      </w:r>
    </w:p>
    <w:p w:rsidR="00AB6547" w:rsidRPr="00082A85" w:rsidRDefault="00AB6547" w:rsidP="00AB6547">
      <w:r w:rsidRPr="00082A85">
        <w:t>б) Сократ</w:t>
      </w:r>
    </w:p>
    <w:p w:rsidR="00AB6547" w:rsidRPr="00082A85" w:rsidRDefault="00AB6547" w:rsidP="00AB6547">
      <w:r w:rsidRPr="00082A85">
        <w:t>в) Ф. Аквинский</w:t>
      </w:r>
    </w:p>
    <w:p w:rsidR="00AB6547" w:rsidRPr="00082A85" w:rsidRDefault="00AB6547" w:rsidP="00AB6547">
      <w:r w:rsidRPr="00082A85">
        <w:t>г) Августин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0</w:t>
      </w:r>
      <w:r w:rsidRPr="00082A85">
        <w:t>. Первые представления о философии на Руси сложились после…</w:t>
      </w:r>
    </w:p>
    <w:p w:rsidR="00AB6547" w:rsidRPr="00082A85" w:rsidRDefault="00AB6547" w:rsidP="00AB6547">
      <w:r w:rsidRPr="00082A85">
        <w:t xml:space="preserve">а) составления «Русской Правды» </w:t>
      </w:r>
    </w:p>
    <w:p w:rsidR="00AB6547" w:rsidRPr="00082A85" w:rsidRDefault="00AB6547" w:rsidP="00AB6547">
      <w:r w:rsidRPr="00082A85">
        <w:t>б) монголо-татарского ига</w:t>
      </w:r>
    </w:p>
    <w:p w:rsidR="00AB6547" w:rsidRPr="00082A85" w:rsidRDefault="00AB6547" w:rsidP="00AB6547">
      <w:r w:rsidRPr="00082A85">
        <w:t>в) возвращение Московского государства</w:t>
      </w:r>
    </w:p>
    <w:p w:rsidR="00AB6547" w:rsidRPr="00082A85" w:rsidRDefault="00AB6547" w:rsidP="00AB6547">
      <w:r w:rsidRPr="00082A85">
        <w:t>г) принятия христианства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1</w:t>
      </w:r>
      <w:r w:rsidRPr="00082A85">
        <w:t>. Общество – это…</w:t>
      </w:r>
    </w:p>
    <w:p w:rsidR="00AB6547" w:rsidRPr="00082A85" w:rsidRDefault="00AB6547" w:rsidP="00AB6547"/>
    <w:p w:rsidR="00AB6547" w:rsidRPr="00082A85" w:rsidRDefault="00AB6547" w:rsidP="00AB6547">
      <w:r w:rsidRPr="00082A85">
        <w:t>а) единая личность, чья воля на основании соглашения многих людей, должна стать волею их всех</w:t>
      </w:r>
    </w:p>
    <w:p w:rsidR="00AB6547" w:rsidRPr="00082A85" w:rsidRDefault="00AB6547" w:rsidP="00AB6547">
      <w:r w:rsidRPr="00082A85">
        <w:t>б) продукт взаимодействия людей</w:t>
      </w:r>
    </w:p>
    <w:p w:rsidR="00AB6547" w:rsidRPr="00082A85" w:rsidRDefault="00AB6547" w:rsidP="00AB6547">
      <w:r w:rsidRPr="00082A85">
        <w:t>в) совокупность биологических существ, организованных с целью выживания</w:t>
      </w:r>
    </w:p>
    <w:p w:rsidR="00AB6547" w:rsidRPr="00082A85" w:rsidRDefault="00AB6547" w:rsidP="00AB6547">
      <w:r w:rsidRPr="00082A85">
        <w:t>г) организованная форма совместной деятельности людей</w:t>
      </w:r>
    </w:p>
    <w:p w:rsidR="00AB6547" w:rsidRPr="00082A85" w:rsidRDefault="00AB6547" w:rsidP="00AB6547"/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AB6547" w:rsidRPr="00082A85" w:rsidRDefault="00AB6547" w:rsidP="00AB6547">
      <w:r w:rsidRPr="00082A85">
        <w:t>1</w:t>
      </w:r>
      <w:r w:rsidRPr="00082A85">
        <w:rPr>
          <w:lang w:val="ru-RU"/>
        </w:rPr>
        <w:t>2</w:t>
      </w:r>
      <w:r w:rsidRPr="00082A85">
        <w:t>. Учитывая остроту глобального экологического кризиса, человечество способно выжить лишь в условиях освоения принципа совместного и согласованного существования общества и природы, т.е. принципа...</w:t>
      </w:r>
    </w:p>
    <w:p w:rsidR="00AB6547" w:rsidRPr="00082A85" w:rsidRDefault="00AB6547" w:rsidP="00AB6547"/>
    <w:p w:rsidR="00AB6547" w:rsidRPr="00082A85" w:rsidRDefault="00AB6547" w:rsidP="00AB6547">
      <w:r w:rsidRPr="00082A85">
        <w:t>а) детерминизма</w:t>
      </w:r>
    </w:p>
    <w:p w:rsidR="00AB6547" w:rsidRPr="00082A85" w:rsidRDefault="00AB6547" w:rsidP="00AB6547">
      <w:r w:rsidRPr="00082A85">
        <w:t>б) коэволюции</w:t>
      </w:r>
    </w:p>
    <w:p w:rsidR="00AB6547" w:rsidRPr="00082A85" w:rsidRDefault="00AB6547" w:rsidP="00AB6547">
      <w:r w:rsidRPr="00082A85">
        <w:t>в) эволюции</w:t>
      </w:r>
    </w:p>
    <w:p w:rsidR="00AB6547" w:rsidRPr="00082A85" w:rsidRDefault="00AB6547" w:rsidP="00AB6547">
      <w:r w:rsidRPr="00082A85">
        <w:t>г) кооперативности</w:t>
      </w:r>
    </w:p>
    <w:p w:rsidR="00AB6547" w:rsidRPr="00082A85" w:rsidRDefault="00AB6547" w:rsidP="00AB6547"/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AB6547" w:rsidRPr="00082A85" w:rsidRDefault="00AB6547" w:rsidP="00AB6547">
      <w:r w:rsidRPr="00082A85">
        <w:lastRenderedPageBreak/>
        <w:t>1</w:t>
      </w:r>
      <w:r w:rsidRPr="00082A85">
        <w:rPr>
          <w:lang w:val="ru-RU"/>
        </w:rPr>
        <w:t>3</w:t>
      </w:r>
      <w:r w:rsidRPr="00082A85">
        <w:t>. Вопрос о смысле жизни порожден размышлением о том, стоит ли жить, если всякий человек…</w:t>
      </w:r>
    </w:p>
    <w:p w:rsidR="00AB6547" w:rsidRPr="00082A85" w:rsidRDefault="00AB6547" w:rsidP="00AB6547"/>
    <w:p w:rsidR="00AB6547" w:rsidRPr="00082A85" w:rsidRDefault="00AB6547" w:rsidP="00AB6547">
      <w:r w:rsidRPr="00082A85">
        <w:t>а) смертен</w:t>
      </w:r>
    </w:p>
    <w:p w:rsidR="00AB6547" w:rsidRPr="00082A85" w:rsidRDefault="00AB6547" w:rsidP="00AB6547">
      <w:r w:rsidRPr="00082A85">
        <w:t>б) бездуховен</w:t>
      </w:r>
    </w:p>
    <w:p w:rsidR="00AB6547" w:rsidRPr="00082A85" w:rsidRDefault="00AB6547" w:rsidP="00AB6547">
      <w:r w:rsidRPr="00082A85">
        <w:t>в) одинок</w:t>
      </w:r>
    </w:p>
    <w:p w:rsidR="00AB6547" w:rsidRPr="00082A85" w:rsidRDefault="00AB6547" w:rsidP="00AB6547">
      <w:r w:rsidRPr="00082A85">
        <w:t>г) слаб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4</w:t>
      </w:r>
      <w:r w:rsidRPr="00082A85">
        <w:t>. Философское знание, используемое в науке, политике, образовании и т.д. в качестве руководства в духовной и практически-преобразовательной деятельности, выступает в роли…</w:t>
      </w:r>
    </w:p>
    <w:p w:rsidR="00AB6547" w:rsidRPr="00082A85" w:rsidRDefault="00AB6547" w:rsidP="00AB6547"/>
    <w:p w:rsidR="00AB6547" w:rsidRPr="00082A85" w:rsidRDefault="00AB6547" w:rsidP="00AB6547">
      <w:r w:rsidRPr="00082A85">
        <w:t>а) аксиологии</w:t>
      </w:r>
    </w:p>
    <w:p w:rsidR="00AB6547" w:rsidRPr="00082A85" w:rsidRDefault="00AB6547" w:rsidP="00AB6547">
      <w:r w:rsidRPr="00082A85">
        <w:t>б) методологии</w:t>
      </w:r>
    </w:p>
    <w:p w:rsidR="00AB6547" w:rsidRPr="00082A85" w:rsidRDefault="00AB6547" w:rsidP="00AB6547">
      <w:r w:rsidRPr="00082A85">
        <w:t>в) гносеологии</w:t>
      </w:r>
    </w:p>
    <w:p w:rsidR="00AB6547" w:rsidRPr="00082A85" w:rsidRDefault="00AB6547" w:rsidP="00AB6547">
      <w:r w:rsidRPr="00082A85">
        <w:t>г) мифологии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5</w:t>
      </w:r>
      <w:r w:rsidRPr="00082A85">
        <w:t>. «Философия должна спуститься с «небес на землю» и решать практические, жизненные проблемы человека», - считают представители…</w:t>
      </w:r>
    </w:p>
    <w:p w:rsidR="00AB6547" w:rsidRPr="00082A85" w:rsidRDefault="00AB6547" w:rsidP="00AB6547"/>
    <w:p w:rsidR="00AB6547" w:rsidRPr="00082A85" w:rsidRDefault="00AB6547" w:rsidP="00AB6547">
      <w:r w:rsidRPr="00082A85">
        <w:t>а) феноменологии</w:t>
      </w:r>
    </w:p>
    <w:p w:rsidR="00AB6547" w:rsidRPr="00082A85" w:rsidRDefault="00AB6547" w:rsidP="00AB6547">
      <w:r w:rsidRPr="00082A85">
        <w:t>б) прагматизма</w:t>
      </w:r>
    </w:p>
    <w:p w:rsidR="00AB6547" w:rsidRPr="00082A85" w:rsidRDefault="00AB6547" w:rsidP="00AB6547">
      <w:r w:rsidRPr="00082A85">
        <w:t>в) персонализма</w:t>
      </w:r>
    </w:p>
    <w:p w:rsidR="00AB6547" w:rsidRPr="00082A85" w:rsidRDefault="00AB6547" w:rsidP="00AB6547">
      <w:r w:rsidRPr="00082A85">
        <w:t>г) герменевтики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6</w:t>
      </w:r>
      <w:r w:rsidRPr="00082A85">
        <w:t>. Формой рационального познания является...</w:t>
      </w:r>
    </w:p>
    <w:p w:rsidR="00AB6547" w:rsidRPr="00082A85" w:rsidRDefault="00AB6547" w:rsidP="00AB6547"/>
    <w:p w:rsidR="00AB6547" w:rsidRPr="00082A85" w:rsidRDefault="00AB6547" w:rsidP="00AB6547">
      <w:r w:rsidRPr="00082A85">
        <w:t>а) понятие</w:t>
      </w:r>
    </w:p>
    <w:p w:rsidR="00AB6547" w:rsidRPr="00082A85" w:rsidRDefault="00AB6547" w:rsidP="00AB6547">
      <w:r w:rsidRPr="00082A85">
        <w:t>б) восприятие</w:t>
      </w:r>
    </w:p>
    <w:p w:rsidR="00AB6547" w:rsidRPr="00082A85" w:rsidRDefault="00AB6547" w:rsidP="00AB6547">
      <w:r w:rsidRPr="00082A85">
        <w:t>в) ощущение</w:t>
      </w:r>
    </w:p>
    <w:p w:rsidR="00AB6547" w:rsidRPr="00082A85" w:rsidRDefault="00AB6547" w:rsidP="00AB6547">
      <w:r w:rsidRPr="00082A85">
        <w:t>г) мышление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7</w:t>
      </w:r>
      <w:r w:rsidRPr="00082A85">
        <w:t>. Категория «субстанция»...</w:t>
      </w:r>
    </w:p>
    <w:p w:rsidR="00AB6547" w:rsidRPr="00082A85" w:rsidRDefault="00AB6547" w:rsidP="00AB6547"/>
    <w:p w:rsidR="00AB6547" w:rsidRPr="00082A85" w:rsidRDefault="00AB6547" w:rsidP="00AB6547">
      <w:r w:rsidRPr="00082A85">
        <w:t>а) обозначает чувственно-воспринимаемый мир</w:t>
      </w:r>
    </w:p>
    <w:p w:rsidR="00AB6547" w:rsidRPr="00082A85" w:rsidRDefault="00AB6547" w:rsidP="00AB6547">
      <w:r w:rsidRPr="00082A85">
        <w:t>б) выражает идею единства бытия</w:t>
      </w:r>
    </w:p>
    <w:p w:rsidR="00AB6547" w:rsidRPr="00082A85" w:rsidRDefault="00AB6547" w:rsidP="00AB6547">
      <w:r w:rsidRPr="00082A85">
        <w:t>в) обозначает совокупность всех существующих предметов, процессов и явлений</w:t>
      </w:r>
    </w:p>
    <w:p w:rsidR="00AB6547" w:rsidRPr="00082A85" w:rsidRDefault="00AB6547" w:rsidP="00AB6547">
      <w:r w:rsidRPr="00082A85">
        <w:t>г) обозначает духовный мир человека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18</w:t>
      </w:r>
      <w:r w:rsidRPr="00082A85">
        <w:t>. Применив материалистическую философию к области истории, Маркс и Энгельс явились создателями ___________________ материализма.</w:t>
      </w:r>
    </w:p>
    <w:p w:rsidR="00AB6547" w:rsidRPr="00082A85" w:rsidRDefault="00AB6547" w:rsidP="00AB6547"/>
    <w:p w:rsidR="00AB6547" w:rsidRPr="00082A85" w:rsidRDefault="00AB6547" w:rsidP="00AB6547">
      <w:r w:rsidRPr="00082A85">
        <w:t>а) исторического</w:t>
      </w:r>
    </w:p>
    <w:p w:rsidR="00AB6547" w:rsidRPr="00082A85" w:rsidRDefault="00AB6547" w:rsidP="00AB6547">
      <w:r w:rsidRPr="00082A85">
        <w:t>б) естественнонаучного</w:t>
      </w:r>
    </w:p>
    <w:p w:rsidR="00AB6547" w:rsidRPr="00082A85" w:rsidRDefault="00AB6547" w:rsidP="00AB6547">
      <w:r w:rsidRPr="00082A85">
        <w:t>в) вульгарного</w:t>
      </w:r>
    </w:p>
    <w:p w:rsidR="00AB6547" w:rsidRPr="00082A85" w:rsidRDefault="00AB6547" w:rsidP="00AB6547">
      <w:r w:rsidRPr="00082A85">
        <w:t>г) метафизического</w:t>
      </w:r>
    </w:p>
    <w:p w:rsidR="00AB6547" w:rsidRPr="00082A85" w:rsidRDefault="00AB6547" w:rsidP="00AB6547"/>
    <w:p w:rsidR="00EF6ED7" w:rsidRDefault="00EF6ED7" w:rsidP="00AB6547">
      <w:pPr>
        <w:rPr>
          <w:lang w:val="ru-RU"/>
        </w:rPr>
      </w:pPr>
    </w:p>
    <w:p w:rsidR="00EF6ED7" w:rsidRDefault="00EF6ED7" w:rsidP="00AB6547">
      <w:pPr>
        <w:rPr>
          <w:lang w:val="ru-RU"/>
        </w:rPr>
      </w:pPr>
    </w:p>
    <w:p w:rsidR="00EF6ED7" w:rsidRDefault="00EF6ED7" w:rsidP="00AB6547">
      <w:pPr>
        <w:rPr>
          <w:lang w:val="ru-RU"/>
        </w:rPr>
      </w:pPr>
    </w:p>
    <w:p w:rsidR="00AB6547" w:rsidRPr="00082A85" w:rsidRDefault="00AB6547" w:rsidP="00AB6547">
      <w:r w:rsidRPr="00082A85">
        <w:rPr>
          <w:lang w:val="ru-RU"/>
        </w:rPr>
        <w:t>19</w:t>
      </w:r>
      <w:r w:rsidRPr="00082A85">
        <w:t>. Как самостоятельное духовно-культурное образование, философия возникла в…</w:t>
      </w:r>
    </w:p>
    <w:p w:rsidR="00AB6547" w:rsidRPr="00082A85" w:rsidRDefault="00AB6547" w:rsidP="00AB6547"/>
    <w:p w:rsidR="00AB6547" w:rsidRPr="00082A85" w:rsidRDefault="00AB6547" w:rsidP="00AB6547">
      <w:r w:rsidRPr="00082A85">
        <w:lastRenderedPageBreak/>
        <w:t>а) появлением первых людей</w:t>
      </w:r>
    </w:p>
    <w:p w:rsidR="00AB6547" w:rsidRPr="00082A85" w:rsidRDefault="00AB6547" w:rsidP="00AB6547">
      <w:r w:rsidRPr="00082A85">
        <w:t>б) эпоху древнейших цивилизаций</w:t>
      </w:r>
    </w:p>
    <w:p w:rsidR="00AB6547" w:rsidRPr="00082A85" w:rsidRDefault="00AB6547" w:rsidP="00AB6547">
      <w:r w:rsidRPr="00082A85">
        <w:t>в) Древнем Риме</w:t>
      </w:r>
    </w:p>
    <w:p w:rsidR="00AB6547" w:rsidRPr="00082A85" w:rsidRDefault="00AB6547" w:rsidP="00AB6547">
      <w:r w:rsidRPr="00082A85">
        <w:t>г) Древней Греции</w:t>
      </w:r>
    </w:p>
    <w:p w:rsidR="00AB6547" w:rsidRPr="00082A85" w:rsidRDefault="00AB6547" w:rsidP="00AB6547"/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0</w:t>
      </w:r>
      <w:r w:rsidRPr="00082A85">
        <w:t>. Для эпохи Возрождения характерен...</w:t>
      </w:r>
    </w:p>
    <w:p w:rsidR="00AB6547" w:rsidRPr="00082A85" w:rsidRDefault="00AB6547" w:rsidP="00AB6547"/>
    <w:p w:rsidR="00AB6547" w:rsidRPr="00082A85" w:rsidRDefault="00AB6547" w:rsidP="00AB6547">
      <w:r w:rsidRPr="00082A85">
        <w:t>а) культуроцентризм</w:t>
      </w:r>
    </w:p>
    <w:p w:rsidR="00AB6547" w:rsidRPr="00082A85" w:rsidRDefault="00AB6547" w:rsidP="00AB6547">
      <w:r w:rsidRPr="00082A85">
        <w:t>б) теоцентризм</w:t>
      </w:r>
    </w:p>
    <w:p w:rsidR="00AB6547" w:rsidRPr="00082A85" w:rsidRDefault="00AB6547" w:rsidP="00AB6547">
      <w:r w:rsidRPr="00082A85">
        <w:t>в) антропоцентризм</w:t>
      </w:r>
    </w:p>
    <w:p w:rsidR="00AB6547" w:rsidRPr="00082A85" w:rsidRDefault="00AB6547" w:rsidP="00AB6547">
      <w:r w:rsidRPr="00082A85">
        <w:t>г) природоцентризм</w:t>
      </w:r>
    </w:p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1</w:t>
      </w:r>
      <w:r w:rsidRPr="00082A85">
        <w:t>. Выдающийся мыслитель и учёный Античности, создатель «Ликея» – ...</w:t>
      </w:r>
    </w:p>
    <w:p w:rsidR="00AB6547" w:rsidRPr="00082A85" w:rsidRDefault="00AB6547" w:rsidP="00AB6547"/>
    <w:p w:rsidR="00AB6547" w:rsidRPr="00082A85" w:rsidRDefault="00AB6547" w:rsidP="00AB6547">
      <w:r w:rsidRPr="00082A85">
        <w:t>а) Аристотель</w:t>
      </w:r>
    </w:p>
    <w:p w:rsidR="00AB6547" w:rsidRPr="00082A85" w:rsidRDefault="00AB6547" w:rsidP="00AB6547">
      <w:r w:rsidRPr="00082A85">
        <w:t>б) Эпикур</w:t>
      </w:r>
    </w:p>
    <w:p w:rsidR="00AB6547" w:rsidRPr="00082A85" w:rsidRDefault="00AB6547" w:rsidP="00AB6547">
      <w:r w:rsidRPr="00082A85">
        <w:t>в) Демокрит</w:t>
      </w:r>
    </w:p>
    <w:p w:rsidR="00AB6547" w:rsidRPr="00082A85" w:rsidRDefault="00AB6547" w:rsidP="00AB6547">
      <w:r w:rsidRPr="00082A85">
        <w:t>г) Платон</w:t>
      </w:r>
    </w:p>
    <w:p w:rsidR="00AB6547" w:rsidRPr="00082A85" w:rsidRDefault="00AB6547" w:rsidP="00AB6547"/>
    <w:p w:rsidR="00AB6547" w:rsidRPr="00082A85" w:rsidRDefault="00AB6547" w:rsidP="00AB6547">
      <w:pPr>
        <w:rPr>
          <w:lang w:val="ru-RU"/>
        </w:rPr>
      </w:pPr>
    </w:p>
    <w:p w:rsidR="00AB6547" w:rsidRPr="00082A85" w:rsidRDefault="00AB6547" w:rsidP="00AB6547">
      <w:r w:rsidRPr="00082A85">
        <w:t>2</w:t>
      </w:r>
      <w:r w:rsidRPr="00082A85">
        <w:rPr>
          <w:lang w:val="ru-RU"/>
        </w:rPr>
        <w:t>2</w:t>
      </w:r>
      <w:r w:rsidRPr="00082A85">
        <w:t>. Преувеличение значения абсолютной истины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гностицизм</w:t>
      </w:r>
    </w:p>
    <w:p w:rsidR="00AB6547" w:rsidRPr="00082A85" w:rsidRDefault="00AB6547" w:rsidP="00AB6547">
      <w:r w:rsidRPr="00082A85">
        <w:t>б) догматизм</w:t>
      </w:r>
    </w:p>
    <w:p w:rsidR="00AB6547" w:rsidRPr="00082A85" w:rsidRDefault="00AB6547" w:rsidP="00AB6547">
      <w:r w:rsidRPr="00082A85">
        <w:t>в) скептицизм</w:t>
      </w:r>
    </w:p>
    <w:p w:rsidR="00AB6547" w:rsidRPr="00082A85" w:rsidRDefault="00AB6547" w:rsidP="00AB6547">
      <w:r w:rsidRPr="00082A85">
        <w:t>г) агностицизм</w:t>
      </w:r>
    </w:p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3</w:t>
      </w:r>
      <w:r w:rsidRPr="00082A85">
        <w:t>. Глобальная проблема, проявившая себя в XXI в. - это...</w:t>
      </w:r>
    </w:p>
    <w:p w:rsidR="00AB6547" w:rsidRPr="00082A85" w:rsidRDefault="00AB6547" w:rsidP="00AB6547"/>
    <w:p w:rsidR="00AB6547" w:rsidRPr="00082A85" w:rsidRDefault="00AB6547" w:rsidP="00AB6547">
      <w:r w:rsidRPr="00082A85">
        <w:t>а) предотвращение мировой термоядерной войны</w:t>
      </w:r>
    </w:p>
    <w:p w:rsidR="00AB6547" w:rsidRPr="00082A85" w:rsidRDefault="00AB6547" w:rsidP="00AB6547">
      <w:r w:rsidRPr="00082A85">
        <w:t>б) угроза пандемии СПИДа</w:t>
      </w:r>
    </w:p>
    <w:p w:rsidR="00AB6547" w:rsidRPr="00082A85" w:rsidRDefault="00AB6547" w:rsidP="00AB6547">
      <w:r w:rsidRPr="00082A85">
        <w:t>в) освоение космоса</w:t>
      </w:r>
    </w:p>
    <w:p w:rsidR="00AB6547" w:rsidRPr="00082A85" w:rsidRDefault="00AB6547" w:rsidP="00AB6547">
      <w:r w:rsidRPr="00082A85">
        <w:t>г) международный терроризм</w:t>
      </w:r>
    </w:p>
    <w:p w:rsidR="00AB6547" w:rsidRPr="00082A85" w:rsidRDefault="00AB6547" w:rsidP="00AB6547"/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эпохи: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Гоббс;                                  1) Античность;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Цицерон;                             2) Возрождение;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Руссо;                                  3) Просвещение;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Дж. Бруно;                          4) Новое время.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философского направления: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Фома Аквинский;                   1) школа атомистов;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Демокрит;                               2) схоластика;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Маркс;                                     3) натурфилософия;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Николай Кузанский;              4) диалектический материализм.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философского направления исторической эпохе: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энциклопедизм;                1) Античность;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lastRenderedPageBreak/>
        <w:t>б) атомизм;                            2) Средневековье;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фрейдизм;                          3) Современность;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схоластика;                        4) Просвещение.</w:t>
      </w:r>
    </w:p>
    <w:p w:rsidR="00AB6547" w:rsidRPr="006C6AB1" w:rsidRDefault="00AB6547" w:rsidP="00AB6547">
      <w:pPr>
        <w:shd w:val="clear" w:color="auto" w:fill="FFFFFF"/>
        <w:ind w:right="150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27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.Соотнесите понятия и философов, которые их используют: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бытие;                                                   1) Аристотель;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форма;                                                  2) Демокрит;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идея;                                                     3) Парменид;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атом;                                                     4) Платон.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28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Найдите соответствие между автором и его произведением: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Гесиод;                                                        1) «Этика»;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Спиноза;                                                      2) «Теогония»;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Кант;                                                           3) «Так говорил Заратустра»;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Ницше;                                                       4) «Критика чистого разума».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29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позиции и их авторов: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материализм;                                                1) Гегель;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кинизм;                                                         2) Маркс;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гедонизм (философия наслаждения);        3) Диоген;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идеализм;                                                      4) Эпикур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val="ru-RU" w:eastAsia="ru-RU"/>
        </w:rPr>
        <w:t>30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последовательность историко-философских эпох: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схоластика;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просвещение;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патристика;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возрождение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6C6AB1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Б</w:t>
      </w:r>
    </w:p>
    <w:p w:rsidR="00AB6547" w:rsidRPr="006C6AB1" w:rsidRDefault="00AB6547" w:rsidP="00AB6547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b/>
          <w:bCs/>
          <w:color w:val="000000"/>
          <w:lang w:eastAsia="ru-RU"/>
        </w:rPr>
        <w:t>Философские термины и категории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eastAsia="ru-RU"/>
        </w:rPr>
        <w:t>1.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Детерминизм – философское учение об объективной закономерной ____________ связи и взаимообусловленности вещей, процессов и явлений реального мира.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Материализм – философское направление, которое исходит из первичности __________ по отношению к духовному.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3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Гносеология – учение о _________.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Сциентизм – абсолютизация роли __________ в обществе.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Сенсуализм – философское направление, выводящее все познание из _____________.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C4C29" w:rsidRDefault="00AC4C29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C4C29" w:rsidRDefault="00AC4C29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 xml:space="preserve">Эмпиризм  – направление в теории познания, выдвигающее на первый план __________ </w:t>
      </w:r>
      <w:r w:rsidRPr="006C6AB1">
        <w:rPr>
          <w:rFonts w:eastAsia="Times New Roman" w:cs="Times New Roman"/>
          <w:color w:val="000000"/>
          <w:lang w:eastAsia="ru-RU"/>
        </w:rPr>
        <w:lastRenderedPageBreak/>
        <w:t> знание.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7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Релятивизм – методологический принцип, абсолютизирующий __________ и условность содержания познания.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8E2DAC">
        <w:rPr>
          <w:rFonts w:eastAsia="Times New Roman" w:cs="Times New Roman"/>
          <w:i/>
          <w:color w:val="000000"/>
          <w:lang w:val="ru-RU" w:eastAsia="ru-RU"/>
        </w:rPr>
        <w:t>8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Антропоцентризм – картина мира, помещающая в центр мироздания _________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9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Волюнтаризм – философское направление, признающее в качестве первоосновы бытия</w:t>
      </w:r>
      <w:r w:rsidR="008E2DAC">
        <w:rPr>
          <w:rFonts w:eastAsia="Times New Roman" w:cs="Times New Roman"/>
          <w:color w:val="000000"/>
          <w:lang w:val="ru-RU" w:eastAsia="ru-RU"/>
        </w:rPr>
        <w:t>….</w:t>
      </w:r>
      <w:r w:rsidRPr="006C6AB1">
        <w:rPr>
          <w:rFonts w:eastAsia="Times New Roman" w:cs="Times New Roman"/>
          <w:color w:val="000000"/>
          <w:lang w:eastAsia="ru-RU"/>
        </w:rPr>
        <w:t>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10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«идеализм».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11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«номинализм».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12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«дедукция».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13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понятию «эмпиризм».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в гносеологии понятию «истина».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Какое из понятий лишнее в данном перечне: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Я;        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Оно;    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Сверх-Оно;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Сверх-Я.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val="ru-RU" w:eastAsia="ru-RU"/>
        </w:rPr>
        <w:t>16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 xml:space="preserve"> Установите соответствие философской категории и ее автора: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моральный императив;          1) Демокрит;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атом;                                        2) Аристотель;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этика;                                       3) Кант;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бытие;                                       4) Парменид.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6C6AB1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С</w:t>
      </w:r>
    </w:p>
    <w:p w:rsidR="00D37F14" w:rsidRPr="00DB339C" w:rsidRDefault="00D37F14" w:rsidP="00D37F14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b/>
          <w:bCs/>
          <w:color w:val="000000"/>
          <w:lang w:val="ru-RU" w:eastAsia="ru-RU"/>
        </w:rPr>
        <w:t>1</w:t>
      </w:r>
      <w:r w:rsidRPr="00DB339C">
        <w:rPr>
          <w:rFonts w:eastAsia="Times New Roman" w:cs="Times New Roman"/>
          <w:b/>
          <w:bCs/>
          <w:color w:val="000000"/>
          <w:lang w:eastAsia="ru-RU"/>
        </w:rPr>
        <w:t>. </w:t>
      </w:r>
      <w:r w:rsidRPr="00DB339C">
        <w:rPr>
          <w:rFonts w:eastAsia="Times New Roman" w:cs="Times New Roman"/>
          <w:color w:val="000000"/>
          <w:lang w:eastAsia="ru-RU"/>
        </w:rPr>
        <w:t>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бытию…»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i/>
          <w:iCs/>
          <w:color w:val="000000"/>
          <w:lang w:eastAsia="ru-RU"/>
        </w:rPr>
        <w:t>Вопросы:</w:t>
      </w:r>
      <w:r w:rsidRPr="00DB339C">
        <w:rPr>
          <w:rFonts w:eastAsia="Times New Roman" w:cs="Times New Roman"/>
          <w:color w:val="000000"/>
          <w:lang w:eastAsia="ru-RU"/>
        </w:rPr>
        <w:t> 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б) Что должно служить основанием для формулировки основного вопроса философии?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в) Как в самой постановке основного вопроса философии отражается мировоззренческая позиция философа?</w:t>
      </w:r>
    </w:p>
    <w:p w:rsidR="00D37F14" w:rsidRPr="00DB339C" w:rsidRDefault="00D37F14" w:rsidP="00D37F14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г) Чем объяснить многообразие и разнообразие постановки этого вопроса?</w:t>
      </w:r>
    </w:p>
    <w:p w:rsidR="00AB6547" w:rsidRPr="00D37F14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p w:rsidR="001A0636" w:rsidRDefault="001A0636" w:rsidP="001A0636">
      <w:pPr>
        <w:rPr>
          <w:b/>
          <w:sz w:val="28"/>
          <w:szCs w:val="28"/>
          <w:lang w:val="ru-RU"/>
        </w:rPr>
      </w:pPr>
    </w:p>
    <w:p w:rsidR="00934402" w:rsidRDefault="00934402" w:rsidP="001A0636">
      <w:pPr>
        <w:rPr>
          <w:b/>
          <w:sz w:val="28"/>
          <w:szCs w:val="28"/>
          <w:lang w:val="ru-RU"/>
        </w:rPr>
      </w:pPr>
    </w:p>
    <w:p w:rsidR="001A0636" w:rsidRPr="00C25E43" w:rsidRDefault="001A0636" w:rsidP="0093440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lastRenderedPageBreak/>
        <w:t>Инструмент проверки.</w:t>
      </w:r>
    </w:p>
    <w:p w:rsidR="001A0636" w:rsidRPr="00C25E43" w:rsidRDefault="001A0636" w:rsidP="0093440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2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Default="001A0636" w:rsidP="001A0636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 А</w:t>
      </w: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A0636" w:rsidRPr="00C25E43" w:rsidTr="00751B08">
        <w:tc>
          <w:tcPr>
            <w:tcW w:w="2392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16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17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18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19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20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21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22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23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24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В-3,Г-2</w:t>
            </w:r>
            <w:r w:rsidRPr="00D91F00">
              <w:rPr>
                <w:lang w:val="ru-RU"/>
              </w:rPr>
              <w:t>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25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А-2, Б-21, В-4,Г-3</w:t>
            </w:r>
            <w:r w:rsidRPr="00D91F00">
              <w:rPr>
                <w:lang w:val="ru-RU"/>
              </w:rPr>
              <w:t>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26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В-3,Г-2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А-3, Б-4, В-1,Г-2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2111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А-2, Б-1, </w:t>
            </w:r>
            <w:r w:rsidR="008E7727" w:rsidRPr="008E7727">
              <w:rPr>
                <w:color w:val="000000" w:themeColor="text1"/>
                <w:lang w:val="ru-RU"/>
              </w:rPr>
              <w:t>В-4</w:t>
            </w:r>
            <w:r w:rsidRPr="008E7727">
              <w:rPr>
                <w:color w:val="000000" w:themeColor="text1"/>
                <w:lang w:val="ru-RU"/>
              </w:rPr>
              <w:t>,Г-3.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11" w:type="dxa"/>
          </w:tcPr>
          <w:p w:rsidR="00157453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А-2, Б-3, В-4</w:t>
            </w:r>
            <w:r w:rsidRPr="00D91F00">
              <w:rPr>
                <w:lang w:val="ru-RU"/>
              </w:rPr>
              <w:t>,Г-</w:t>
            </w:r>
            <w:r>
              <w:rPr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11" w:type="dxa"/>
          </w:tcPr>
          <w:p w:rsidR="00157453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3084" w:type="dxa"/>
          </w:tcPr>
          <w:p w:rsidR="00157453" w:rsidRPr="00157453" w:rsidRDefault="00157453" w:rsidP="00CC106B">
            <w:pPr>
              <w:jc w:val="center"/>
              <w:rPr>
                <w:lang w:val="ru-RU"/>
              </w:rPr>
            </w:pPr>
            <w:r w:rsidRPr="00157453">
              <w:rPr>
                <w:lang w:val="ru-RU"/>
              </w:rPr>
              <w:t>В, А, Г, Б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8E2DAC" w:rsidRPr="00C25E43" w:rsidTr="008E2DAC">
        <w:tc>
          <w:tcPr>
            <w:tcW w:w="2392" w:type="dxa"/>
          </w:tcPr>
          <w:p w:rsidR="008E2DAC" w:rsidRPr="00C25E43" w:rsidRDefault="008E2DAC" w:rsidP="00CC106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8E2DAC" w:rsidRPr="00C25E43" w:rsidRDefault="008E2DAC" w:rsidP="00CC106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7214" w:type="dxa"/>
          </w:tcPr>
          <w:p w:rsidR="008E2DAC" w:rsidRPr="00C94233" w:rsidRDefault="00865AFA" w:rsidP="00CC106B">
            <w:pPr>
              <w:rPr>
                <w:lang w:val="ru-RU"/>
              </w:rPr>
            </w:pPr>
            <w:r>
              <w:rPr>
                <w:lang w:val="ru-RU"/>
              </w:rPr>
              <w:t>предопределенной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материи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3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познании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знаний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5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чувств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6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чувственное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7</w:t>
            </w:r>
          </w:p>
        </w:tc>
        <w:tc>
          <w:tcPr>
            <w:tcW w:w="7214" w:type="dxa"/>
          </w:tcPr>
          <w:p w:rsidR="008E2DAC" w:rsidRPr="00C94233" w:rsidRDefault="00541778" w:rsidP="00CC106B">
            <w:pPr>
              <w:rPr>
                <w:lang w:val="ru-RU"/>
              </w:rPr>
            </w:pPr>
            <w:r>
              <w:rPr>
                <w:lang w:val="ru-RU"/>
              </w:rPr>
              <w:t>относительность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8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человека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9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волю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10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 xml:space="preserve">материализм 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11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реализм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12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индукция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рационализм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заблуждение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847536">
              <w:rPr>
                <w:lang w:val="ru-RU"/>
              </w:rPr>
              <w:t xml:space="preserve">) </w:t>
            </w:r>
            <w:proofErr w:type="spellStart"/>
            <w:r w:rsidR="00847536">
              <w:rPr>
                <w:lang w:val="ru-RU"/>
              </w:rPr>
              <w:t>Сверх-Оно</w:t>
            </w:r>
            <w:proofErr w:type="spellEnd"/>
          </w:p>
        </w:tc>
      </w:tr>
      <w:tr w:rsidR="008E2DAC" w:rsidRPr="00C94233" w:rsidTr="008E2DAC">
        <w:tc>
          <w:tcPr>
            <w:tcW w:w="2392" w:type="dxa"/>
          </w:tcPr>
          <w:p w:rsidR="008E2DAC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7214" w:type="dxa"/>
          </w:tcPr>
          <w:p w:rsidR="008E2DAC" w:rsidRPr="00C94233" w:rsidRDefault="00847536" w:rsidP="00CC106B">
            <w:pPr>
              <w:rPr>
                <w:lang w:val="ru-RU"/>
              </w:rPr>
            </w:pPr>
            <w:r>
              <w:rPr>
                <w:lang w:val="ru-RU"/>
              </w:rPr>
              <w:t>А-3, Б-1, В-2,Г-4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jc w:val="both"/>
        <w:rPr>
          <w:lang w:val="ru-RU"/>
        </w:rPr>
      </w:pPr>
    </w:p>
    <w:p w:rsidR="008E2DAC" w:rsidRDefault="008E2DAC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1A0636" w:rsidRPr="00934402" w:rsidRDefault="001A0636" w:rsidP="001A0636">
      <w:pPr>
        <w:jc w:val="both"/>
        <w:rPr>
          <w:b/>
          <w:sz w:val="28"/>
          <w:szCs w:val="28"/>
          <w:lang w:eastAsia="ru-RU"/>
        </w:rPr>
      </w:pPr>
      <w:r w:rsidRPr="00934402">
        <w:rPr>
          <w:b/>
          <w:sz w:val="28"/>
          <w:szCs w:val="28"/>
          <w:lang w:eastAsia="ru-RU"/>
        </w:rPr>
        <w:lastRenderedPageBreak/>
        <w:t>Вопросы к зачету по дисциплине</w:t>
      </w:r>
      <w:r w:rsidR="00860F6E" w:rsidRPr="00934402">
        <w:rPr>
          <w:b/>
          <w:sz w:val="28"/>
          <w:szCs w:val="28"/>
          <w:lang w:val="ru-RU" w:eastAsia="ru-RU"/>
        </w:rPr>
        <w:t xml:space="preserve"> ОГСЭ. 01</w:t>
      </w:r>
      <w:r w:rsidR="00860F6E" w:rsidRPr="00934402">
        <w:rPr>
          <w:b/>
          <w:sz w:val="28"/>
          <w:szCs w:val="28"/>
          <w:lang w:eastAsia="ru-RU"/>
        </w:rPr>
        <w:t xml:space="preserve"> «</w:t>
      </w:r>
      <w:r w:rsidR="00860F6E" w:rsidRPr="00934402">
        <w:rPr>
          <w:b/>
          <w:sz w:val="28"/>
          <w:szCs w:val="28"/>
          <w:lang w:val="ru-RU" w:eastAsia="ru-RU"/>
        </w:rPr>
        <w:t>Основы философии</w:t>
      </w:r>
      <w:r w:rsidRPr="00934402">
        <w:rPr>
          <w:b/>
          <w:sz w:val="28"/>
          <w:szCs w:val="28"/>
          <w:lang w:eastAsia="ru-RU"/>
        </w:rPr>
        <w:t xml:space="preserve">» </w:t>
      </w:r>
    </w:p>
    <w:p w:rsidR="001A0636" w:rsidRPr="00171E7D" w:rsidRDefault="001A0636" w:rsidP="001A0636">
      <w:pPr>
        <w:jc w:val="both"/>
        <w:rPr>
          <w:b/>
          <w:lang w:val="ru-RU" w:eastAsia="ru-RU"/>
        </w:rPr>
      </w:pP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1.Философия как наука, ее предмет, методы и функции.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</w:t>
      </w:r>
      <w:r w:rsidRPr="00171E7D">
        <w:rPr>
          <w:rFonts w:cs="Times New Roman"/>
        </w:rPr>
        <w:t>.Философские учения Древней Индии.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3</w:t>
      </w:r>
      <w:r w:rsidRPr="00171E7D">
        <w:rPr>
          <w:rFonts w:cs="Times New Roman"/>
        </w:rPr>
        <w:t>.Философия античного мира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4.</w:t>
      </w:r>
      <w:r w:rsidRPr="00171E7D">
        <w:rPr>
          <w:rFonts w:cs="Times New Roman"/>
        </w:rPr>
        <w:t>Философия средних веков.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>.Философские учения Нового времени.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6.</w:t>
      </w:r>
      <w:r w:rsidRPr="00171E7D">
        <w:rPr>
          <w:rFonts w:cs="Times New Roman"/>
        </w:rPr>
        <w:t>Философия Новейшего времени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7</w:t>
      </w:r>
      <w:r w:rsidRPr="00171E7D">
        <w:rPr>
          <w:rFonts w:cs="Times New Roman"/>
        </w:rPr>
        <w:t>.Ключевые этапы развития русской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8</w:t>
      </w:r>
      <w:r w:rsidRPr="00171E7D">
        <w:rPr>
          <w:rFonts w:cs="Times New Roman"/>
        </w:rPr>
        <w:t>.Философские учения современности.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9</w:t>
      </w:r>
      <w:r w:rsidRPr="00171E7D">
        <w:rPr>
          <w:rFonts w:cs="Times New Roman"/>
        </w:rPr>
        <w:t>.Основные категории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0</w:t>
      </w:r>
      <w:r w:rsidRPr="00171E7D">
        <w:rPr>
          <w:rFonts w:cs="Times New Roman"/>
        </w:rPr>
        <w:t>.Человек как главная философская проблема.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</w:t>
      </w:r>
      <w:r w:rsidRPr="00171E7D">
        <w:rPr>
          <w:rFonts w:cs="Times New Roman"/>
        </w:rPr>
        <w:t>1.Проблема сущности человека в истории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2</w:t>
      </w:r>
      <w:r w:rsidRPr="00171E7D">
        <w:rPr>
          <w:rFonts w:cs="Times New Roman"/>
        </w:rPr>
        <w:t>.Философская и научная картина мира.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3</w:t>
      </w:r>
      <w:r w:rsidRPr="00171E7D">
        <w:rPr>
          <w:rFonts w:cs="Times New Roman"/>
        </w:rPr>
        <w:t>.Философская категория бытия, его формы и виды.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14</w:t>
      </w:r>
      <w:r w:rsidRPr="00171E7D">
        <w:rPr>
          <w:rFonts w:cs="Times New Roman"/>
        </w:rPr>
        <w:t>.Философское учение о познании.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 xml:space="preserve">.Философия об </w:t>
      </w:r>
      <w:proofErr w:type="gramStart"/>
      <w:r w:rsidRPr="00171E7D">
        <w:rPr>
          <w:rFonts w:cs="Times New Roman"/>
        </w:rPr>
        <w:t>обществе .</w:t>
      </w:r>
      <w:proofErr w:type="gramEnd"/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6</w:t>
      </w:r>
      <w:r w:rsidRPr="00171E7D">
        <w:rPr>
          <w:rFonts w:cs="Times New Roman"/>
        </w:rPr>
        <w:t>.Проблема природы и общества в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17</w:t>
      </w:r>
      <w:r w:rsidRPr="00171E7D">
        <w:rPr>
          <w:rFonts w:cs="Times New Roman"/>
        </w:rPr>
        <w:t>.Философия о глобальных проблемах современности.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18</w:t>
      </w:r>
      <w:r w:rsidRPr="00171E7D">
        <w:rPr>
          <w:rFonts w:cs="Times New Roman"/>
        </w:rPr>
        <w:t>.Философия о культуре.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19</w:t>
      </w:r>
      <w:r w:rsidRPr="00171E7D">
        <w:rPr>
          <w:rFonts w:cs="Times New Roman"/>
        </w:rPr>
        <w:t>.Философские концепции исторического развития.</w:t>
      </w:r>
    </w:p>
    <w:p w:rsidR="00697EDB" w:rsidRPr="00171E7D" w:rsidRDefault="00697EDB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20</w:t>
      </w:r>
      <w:r w:rsidRPr="00171E7D">
        <w:rPr>
          <w:rFonts w:cs="Times New Roman"/>
        </w:rPr>
        <w:t>.Философия искусства.</w:t>
      </w:r>
    </w:p>
    <w:p w:rsidR="00697EDB" w:rsidRPr="00171E7D" w:rsidRDefault="009775C8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21</w:t>
      </w:r>
      <w:r w:rsidR="00697EDB" w:rsidRPr="00171E7D">
        <w:rPr>
          <w:rFonts w:cs="Times New Roman"/>
        </w:rPr>
        <w:t>.Философия религии.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22</w:t>
      </w:r>
      <w:r w:rsidR="00697EDB" w:rsidRPr="00171E7D">
        <w:rPr>
          <w:rFonts w:cs="Times New Roman"/>
        </w:rPr>
        <w:t>.Философия о сознательном и бессознательном.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23</w:t>
      </w:r>
      <w:r w:rsidR="00697EDB" w:rsidRPr="00171E7D">
        <w:rPr>
          <w:rFonts w:cs="Times New Roman"/>
        </w:rPr>
        <w:t>.Основной вопрос философии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24</w:t>
      </w:r>
      <w:r w:rsidR="00697EDB" w:rsidRPr="00171E7D">
        <w:rPr>
          <w:rFonts w:cs="Times New Roman"/>
        </w:rPr>
        <w:t>.Философия об обществе как системе.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>.Проблема сознания в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6</w:t>
      </w:r>
      <w:r w:rsidRPr="00171E7D">
        <w:rPr>
          <w:rFonts w:cs="Times New Roman"/>
        </w:rPr>
        <w:t>.Проблема мировоззрения в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7</w:t>
      </w:r>
      <w:r w:rsidRPr="00171E7D">
        <w:rPr>
          <w:rFonts w:cs="Times New Roman"/>
        </w:rPr>
        <w:t>.Философия истории.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8</w:t>
      </w:r>
      <w:r w:rsidRPr="00171E7D">
        <w:rPr>
          <w:rFonts w:cs="Times New Roman"/>
        </w:rPr>
        <w:t>.Философия ценностей.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29</w:t>
      </w:r>
      <w:r w:rsidR="00697EDB" w:rsidRPr="00171E7D">
        <w:rPr>
          <w:rFonts w:cs="Times New Roman"/>
        </w:rPr>
        <w:t>.Сущность основных видов и форм культуры.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30</w:t>
      </w:r>
      <w:r w:rsidR="00697EDB" w:rsidRPr="00171E7D">
        <w:rPr>
          <w:rFonts w:cs="Times New Roman"/>
        </w:rPr>
        <w:t>.Философия и современный мир.</w:t>
      </w:r>
    </w:p>
    <w:p w:rsidR="00697EDB" w:rsidRPr="009775C8" w:rsidRDefault="00697EDB" w:rsidP="00697EDB">
      <w:pPr>
        <w:autoSpaceDE w:val="0"/>
        <w:adjustRightInd w:val="0"/>
        <w:rPr>
          <w:rFonts w:cs="Times New Roman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7A0949" w:rsidRPr="00934402" w:rsidRDefault="007A0949" w:rsidP="007A0949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934402">
        <w:rPr>
          <w:rFonts w:cs="Times New Roman"/>
          <w:b/>
          <w:sz w:val="28"/>
          <w:szCs w:val="28"/>
        </w:rPr>
        <w:lastRenderedPageBreak/>
        <w:t>Перечень  рекомендуемых  учебных  изданий,  Интернет-ресурсов,</w:t>
      </w:r>
    </w:p>
    <w:p w:rsidR="00697EDB" w:rsidRPr="00934402" w:rsidRDefault="007A0949" w:rsidP="007A0949">
      <w:pPr>
        <w:autoSpaceDE w:val="0"/>
        <w:adjustRightInd w:val="0"/>
        <w:jc w:val="center"/>
        <w:rPr>
          <w:rFonts w:cs="Times New Roman"/>
          <w:sz w:val="28"/>
          <w:szCs w:val="28"/>
        </w:rPr>
      </w:pPr>
      <w:r w:rsidRPr="00934402">
        <w:rPr>
          <w:rFonts w:cs="Times New Roman"/>
          <w:b/>
          <w:sz w:val="28"/>
          <w:szCs w:val="28"/>
        </w:rPr>
        <w:t>дополнительной литературы</w:t>
      </w: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r w:rsidRPr="00934402">
        <w:rPr>
          <w:rFonts w:cs="Times New Roman"/>
          <w:b/>
          <w:bCs/>
        </w:rPr>
        <w:t>Основные источники</w:t>
      </w: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r w:rsidRPr="00934402">
        <w:rPr>
          <w:rFonts w:cs="Times New Roman"/>
          <w:b/>
          <w:bCs/>
        </w:rPr>
        <w:t>Для студентов:</w:t>
      </w:r>
    </w:p>
    <w:p w:rsidR="00697EDB" w:rsidRPr="0093440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</w:rPr>
        <w:t>1.</w:t>
      </w:r>
      <w:r w:rsidR="00934402">
        <w:rPr>
          <w:rFonts w:cs="Times New Roman"/>
          <w:lang w:val="ru-RU"/>
        </w:rPr>
        <w:t xml:space="preserve"> </w:t>
      </w:r>
      <w:proofErr w:type="spellStart"/>
      <w:r w:rsidRPr="00934402">
        <w:rPr>
          <w:rFonts w:cs="Times New Roman"/>
        </w:rPr>
        <w:t>Горелов</w:t>
      </w:r>
      <w:proofErr w:type="spellEnd"/>
      <w:r w:rsidRPr="00934402">
        <w:rPr>
          <w:rFonts w:cs="Times New Roman"/>
        </w:rPr>
        <w:t xml:space="preserve"> А.А. </w:t>
      </w:r>
      <w:proofErr w:type="spellStart"/>
      <w:r w:rsidRPr="00934402">
        <w:rPr>
          <w:rFonts w:cs="Times New Roman"/>
        </w:rPr>
        <w:t>Основы</w:t>
      </w:r>
      <w:proofErr w:type="spellEnd"/>
      <w:r w:rsidR="00934402">
        <w:rPr>
          <w:rFonts w:cs="Times New Roman"/>
        </w:rPr>
        <w:t xml:space="preserve"> </w:t>
      </w:r>
      <w:proofErr w:type="spellStart"/>
      <w:r w:rsidR="00934402">
        <w:rPr>
          <w:rFonts w:cs="Times New Roman"/>
        </w:rPr>
        <w:t>философии</w:t>
      </w:r>
      <w:proofErr w:type="spellEnd"/>
      <w:r w:rsidR="00934402">
        <w:rPr>
          <w:rFonts w:cs="Times New Roman"/>
        </w:rPr>
        <w:t xml:space="preserve">. – М., </w:t>
      </w:r>
      <w:proofErr w:type="spellStart"/>
      <w:r w:rsidR="00934402">
        <w:rPr>
          <w:rFonts w:cs="Times New Roman"/>
        </w:rPr>
        <w:t>Академия</w:t>
      </w:r>
      <w:proofErr w:type="spellEnd"/>
      <w:r w:rsidR="00934402">
        <w:rPr>
          <w:rFonts w:cs="Times New Roman"/>
        </w:rPr>
        <w:t>, 201</w:t>
      </w:r>
      <w:r w:rsidR="00934402">
        <w:rPr>
          <w:rFonts w:cs="Times New Roman"/>
          <w:lang w:val="ru-RU"/>
        </w:rPr>
        <w:t>6</w:t>
      </w:r>
      <w:r w:rsidRPr="00934402">
        <w:rPr>
          <w:rFonts w:cs="Times New Roman"/>
        </w:rPr>
        <w:t>.</w:t>
      </w:r>
    </w:p>
    <w:p w:rsidR="00697EDB" w:rsidRDefault="006815FD" w:rsidP="007A0949">
      <w:pPr>
        <w:autoSpaceDE w:val="0"/>
        <w:adjustRightInd w:val="0"/>
        <w:jc w:val="both"/>
        <w:rPr>
          <w:rFonts w:cs="Times New Roman"/>
          <w:lang w:val="ru-RU"/>
        </w:rPr>
      </w:pPr>
      <w:r w:rsidRPr="00934402">
        <w:rPr>
          <w:rFonts w:cs="Times New Roman"/>
          <w:lang w:val="ru-RU"/>
        </w:rPr>
        <w:t>2</w:t>
      </w:r>
      <w:r w:rsidR="00697EDB" w:rsidRPr="00934402">
        <w:rPr>
          <w:rFonts w:cs="Times New Roman"/>
        </w:rPr>
        <w:t>.</w:t>
      </w:r>
      <w:r w:rsidR="00934402">
        <w:rPr>
          <w:rFonts w:cs="Times New Roman"/>
          <w:lang w:val="ru-RU"/>
        </w:rPr>
        <w:t xml:space="preserve"> </w:t>
      </w:r>
      <w:proofErr w:type="spellStart"/>
      <w:r w:rsidR="00697EDB" w:rsidRPr="00934402">
        <w:rPr>
          <w:rFonts w:cs="Times New Roman"/>
        </w:rPr>
        <w:t>Гуревич</w:t>
      </w:r>
      <w:proofErr w:type="spellEnd"/>
      <w:r w:rsidR="00697EDB" w:rsidRPr="00934402">
        <w:rPr>
          <w:rFonts w:cs="Times New Roman"/>
        </w:rPr>
        <w:t xml:space="preserve"> П.С. </w:t>
      </w:r>
      <w:proofErr w:type="spellStart"/>
      <w:r w:rsidR="00697EDB" w:rsidRPr="00934402">
        <w:rPr>
          <w:rFonts w:cs="Times New Roman"/>
        </w:rPr>
        <w:t>Основы</w:t>
      </w:r>
      <w:proofErr w:type="spellEnd"/>
      <w:r w:rsidR="00697EDB" w:rsidRPr="00934402">
        <w:rPr>
          <w:rFonts w:cs="Times New Roman"/>
        </w:rPr>
        <w:t xml:space="preserve"> </w:t>
      </w:r>
      <w:proofErr w:type="spellStart"/>
      <w:r w:rsidR="00697EDB" w:rsidRPr="00934402">
        <w:rPr>
          <w:rFonts w:cs="Times New Roman"/>
        </w:rPr>
        <w:t>философии</w:t>
      </w:r>
      <w:proofErr w:type="spellEnd"/>
      <w:r w:rsidR="00697EDB" w:rsidRPr="00934402">
        <w:rPr>
          <w:rFonts w:cs="Times New Roman"/>
        </w:rPr>
        <w:t>: Учебн</w:t>
      </w:r>
      <w:r w:rsidR="00934402">
        <w:rPr>
          <w:rFonts w:cs="Times New Roman"/>
        </w:rPr>
        <w:t xml:space="preserve">ое пособие.- М.: </w:t>
      </w:r>
      <w:proofErr w:type="spellStart"/>
      <w:r w:rsidR="00934402">
        <w:rPr>
          <w:rFonts w:cs="Times New Roman"/>
        </w:rPr>
        <w:t>Гардарики</w:t>
      </w:r>
      <w:proofErr w:type="spellEnd"/>
      <w:r w:rsidR="00934402">
        <w:rPr>
          <w:rFonts w:cs="Times New Roman"/>
        </w:rPr>
        <w:t>, 201</w:t>
      </w:r>
      <w:r w:rsidR="00934402">
        <w:rPr>
          <w:rFonts w:cs="Times New Roman"/>
          <w:lang w:val="ru-RU"/>
        </w:rPr>
        <w:t>7</w:t>
      </w:r>
      <w:r w:rsidR="00697EDB" w:rsidRPr="00934402">
        <w:rPr>
          <w:rFonts w:cs="Times New Roman"/>
        </w:rPr>
        <w:t>.</w:t>
      </w:r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</w:rPr>
      </w:pPr>
      <w:proofErr w:type="spellStart"/>
      <w:r w:rsidRPr="00934402">
        <w:rPr>
          <w:rFonts w:cs="Times New Roman"/>
          <w:b/>
        </w:rPr>
        <w:t>Для</w:t>
      </w:r>
      <w:proofErr w:type="spellEnd"/>
      <w:r w:rsidRPr="00934402">
        <w:rPr>
          <w:rFonts w:cs="Times New Roman"/>
          <w:b/>
        </w:rPr>
        <w:t xml:space="preserve"> </w:t>
      </w:r>
      <w:proofErr w:type="spellStart"/>
      <w:r w:rsidRPr="00934402">
        <w:rPr>
          <w:rFonts w:cs="Times New Roman"/>
          <w:b/>
        </w:rPr>
        <w:t>преподавателя</w:t>
      </w:r>
      <w:proofErr w:type="spellEnd"/>
      <w:r w:rsidRPr="00934402">
        <w:rPr>
          <w:rFonts w:cs="Times New Roman"/>
          <w:b/>
        </w:rPr>
        <w:t>:</w:t>
      </w:r>
    </w:p>
    <w:p w:rsidR="00697EDB" w:rsidRPr="0093440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  <w:lang w:val="ru-RU"/>
        </w:rPr>
        <w:t>1</w:t>
      </w:r>
      <w:r w:rsidR="00697EDB" w:rsidRPr="00934402">
        <w:rPr>
          <w:rFonts w:cs="Times New Roman"/>
        </w:rPr>
        <w:t>.</w:t>
      </w:r>
      <w:r w:rsidR="00934402">
        <w:rPr>
          <w:rFonts w:cs="Times New Roman"/>
          <w:lang w:val="ru-RU"/>
        </w:rPr>
        <w:t xml:space="preserve"> </w:t>
      </w:r>
      <w:proofErr w:type="spellStart"/>
      <w:r w:rsidR="00697EDB" w:rsidRPr="00934402">
        <w:rPr>
          <w:rFonts w:cs="Times New Roman"/>
        </w:rPr>
        <w:t>Канке</w:t>
      </w:r>
      <w:proofErr w:type="spellEnd"/>
      <w:r w:rsidR="00697EDB" w:rsidRPr="00934402">
        <w:rPr>
          <w:rFonts w:cs="Times New Roman"/>
        </w:rPr>
        <w:t xml:space="preserve"> В.А. </w:t>
      </w:r>
      <w:proofErr w:type="spellStart"/>
      <w:r w:rsidR="00697EDB" w:rsidRPr="00934402">
        <w:rPr>
          <w:rFonts w:cs="Times New Roman"/>
        </w:rPr>
        <w:t>Философия</w:t>
      </w:r>
      <w:proofErr w:type="spellEnd"/>
      <w:r w:rsidR="00697EDB" w:rsidRPr="00934402">
        <w:rPr>
          <w:rFonts w:cs="Times New Roman"/>
        </w:rPr>
        <w:t xml:space="preserve">. </w:t>
      </w:r>
      <w:proofErr w:type="spellStart"/>
      <w:r w:rsidR="00697EDB" w:rsidRPr="00934402">
        <w:rPr>
          <w:rFonts w:cs="Times New Roman"/>
        </w:rPr>
        <w:t>Исторический</w:t>
      </w:r>
      <w:proofErr w:type="spellEnd"/>
      <w:r w:rsidR="00697EDB" w:rsidRPr="00934402">
        <w:rPr>
          <w:rFonts w:cs="Times New Roman"/>
        </w:rPr>
        <w:t xml:space="preserve"> и </w:t>
      </w:r>
      <w:proofErr w:type="spellStart"/>
      <w:r w:rsidR="00697EDB" w:rsidRPr="00934402">
        <w:rPr>
          <w:rFonts w:cs="Times New Roman"/>
        </w:rPr>
        <w:t>систематический</w:t>
      </w:r>
      <w:proofErr w:type="spellEnd"/>
      <w:r w:rsidR="00697EDB" w:rsidRPr="00934402">
        <w:rPr>
          <w:rFonts w:cs="Times New Roman"/>
        </w:rPr>
        <w:t xml:space="preserve"> </w:t>
      </w:r>
      <w:proofErr w:type="spellStart"/>
      <w:r w:rsidR="00697EDB" w:rsidRPr="00934402">
        <w:rPr>
          <w:rFonts w:cs="Times New Roman"/>
        </w:rPr>
        <w:t>курс</w:t>
      </w:r>
      <w:proofErr w:type="spellEnd"/>
      <w:r w:rsidR="00697EDB" w:rsidRPr="00934402">
        <w:rPr>
          <w:rFonts w:cs="Times New Roman"/>
        </w:rPr>
        <w:t xml:space="preserve">: </w:t>
      </w:r>
      <w:proofErr w:type="spellStart"/>
      <w:r w:rsidR="00697EDB" w:rsidRPr="00934402">
        <w:rPr>
          <w:rFonts w:cs="Times New Roman"/>
        </w:rPr>
        <w:t>У</w:t>
      </w:r>
      <w:r w:rsidR="00934402">
        <w:rPr>
          <w:rFonts w:cs="Times New Roman"/>
        </w:rPr>
        <w:t>чебник</w:t>
      </w:r>
      <w:proofErr w:type="spellEnd"/>
      <w:r w:rsidR="00934402">
        <w:rPr>
          <w:rFonts w:cs="Times New Roman"/>
        </w:rPr>
        <w:t xml:space="preserve"> </w:t>
      </w:r>
      <w:proofErr w:type="spellStart"/>
      <w:r w:rsidR="00934402">
        <w:rPr>
          <w:rFonts w:cs="Times New Roman"/>
        </w:rPr>
        <w:t>длявузов</w:t>
      </w:r>
      <w:proofErr w:type="spellEnd"/>
      <w:r w:rsidR="00934402">
        <w:rPr>
          <w:rFonts w:cs="Times New Roman"/>
        </w:rPr>
        <w:t xml:space="preserve">.- </w:t>
      </w:r>
      <w:proofErr w:type="spellStart"/>
      <w:r w:rsidR="00934402">
        <w:rPr>
          <w:rFonts w:cs="Times New Roman"/>
        </w:rPr>
        <w:t>М.</w:t>
      </w:r>
      <w:proofErr w:type="gramStart"/>
      <w:r w:rsidR="00934402">
        <w:rPr>
          <w:rFonts w:cs="Times New Roman"/>
        </w:rPr>
        <w:t>,Логос</w:t>
      </w:r>
      <w:proofErr w:type="spellEnd"/>
      <w:proofErr w:type="gramEnd"/>
      <w:r w:rsidR="00934402">
        <w:rPr>
          <w:rFonts w:cs="Times New Roman"/>
        </w:rPr>
        <w:t>: 201</w:t>
      </w:r>
      <w:r w:rsidR="00934402">
        <w:rPr>
          <w:rFonts w:cs="Times New Roman"/>
          <w:lang w:val="ru-RU"/>
        </w:rPr>
        <w:t>6</w:t>
      </w:r>
      <w:r w:rsidR="00697EDB" w:rsidRPr="00934402">
        <w:rPr>
          <w:rFonts w:cs="Times New Roman"/>
        </w:rPr>
        <w:t>.</w:t>
      </w:r>
    </w:p>
    <w:p w:rsidR="00697EDB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2</w:t>
      </w:r>
      <w:r w:rsidR="00697EDB" w:rsidRPr="00934402">
        <w:rPr>
          <w:rFonts w:cs="Times New Roman"/>
        </w:rPr>
        <w:t>.</w:t>
      </w:r>
      <w:r>
        <w:rPr>
          <w:rFonts w:cs="Times New Roman"/>
          <w:lang w:val="ru-RU"/>
        </w:rPr>
        <w:t xml:space="preserve"> </w:t>
      </w:r>
      <w:proofErr w:type="spellStart"/>
      <w:r w:rsidR="00697EDB" w:rsidRPr="00934402">
        <w:rPr>
          <w:rFonts w:cs="Times New Roman"/>
        </w:rPr>
        <w:t>Спиркин</w:t>
      </w:r>
      <w:proofErr w:type="spellEnd"/>
      <w:r w:rsidR="00697EDB" w:rsidRPr="00934402">
        <w:rPr>
          <w:rFonts w:cs="Times New Roman"/>
        </w:rPr>
        <w:t xml:space="preserve"> А.Г. </w:t>
      </w:r>
      <w:proofErr w:type="spellStart"/>
      <w:r w:rsidR="00697EDB" w:rsidRPr="00934402">
        <w:rPr>
          <w:rFonts w:cs="Times New Roman"/>
        </w:rPr>
        <w:t>Философия</w:t>
      </w:r>
      <w:proofErr w:type="spellEnd"/>
      <w:r w:rsidR="00697EDB" w:rsidRPr="00934402">
        <w:rPr>
          <w:rFonts w:cs="Times New Roman"/>
        </w:rPr>
        <w:t xml:space="preserve">: </w:t>
      </w:r>
      <w:proofErr w:type="spellStart"/>
      <w:r w:rsidR="00697EDB" w:rsidRPr="00934402">
        <w:rPr>
          <w:rFonts w:cs="Times New Roman"/>
        </w:rPr>
        <w:t>Учебник</w:t>
      </w:r>
      <w:proofErr w:type="spellEnd"/>
      <w:r>
        <w:rPr>
          <w:rFonts w:cs="Times New Roman"/>
        </w:rPr>
        <w:t xml:space="preserve"> для вузов.- М.: </w:t>
      </w:r>
      <w:proofErr w:type="spellStart"/>
      <w:r>
        <w:rPr>
          <w:rFonts w:cs="Times New Roman"/>
        </w:rPr>
        <w:t>Гардарики</w:t>
      </w:r>
      <w:proofErr w:type="spellEnd"/>
      <w:r>
        <w:rPr>
          <w:rFonts w:cs="Times New Roman"/>
        </w:rPr>
        <w:t>, 201</w:t>
      </w:r>
      <w:r>
        <w:rPr>
          <w:rFonts w:cs="Times New Roman"/>
          <w:lang w:val="ru-RU"/>
        </w:rPr>
        <w:t>7</w:t>
      </w:r>
      <w:r w:rsidR="00697EDB" w:rsidRPr="00934402">
        <w:rPr>
          <w:rFonts w:cs="Times New Roman"/>
        </w:rPr>
        <w:t>.</w:t>
      </w:r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proofErr w:type="spellStart"/>
      <w:r w:rsidRPr="00934402">
        <w:rPr>
          <w:rFonts w:cs="Times New Roman"/>
          <w:b/>
          <w:bCs/>
        </w:rPr>
        <w:t>Интернет-ресурсы</w:t>
      </w:r>
      <w:proofErr w:type="spellEnd"/>
      <w:r w:rsidRPr="00934402">
        <w:rPr>
          <w:rFonts w:cs="Times New Roman"/>
          <w:b/>
          <w:bCs/>
        </w:rPr>
        <w:t>:</w:t>
      </w:r>
    </w:p>
    <w:p w:rsidR="00697EDB" w:rsidRDefault="004E6537" w:rsidP="007A0949">
      <w:pPr>
        <w:autoSpaceDE w:val="0"/>
        <w:adjustRightInd w:val="0"/>
        <w:jc w:val="both"/>
        <w:rPr>
          <w:rFonts w:cs="Times New Roman"/>
          <w:lang w:val="ru-RU"/>
        </w:rPr>
      </w:pPr>
      <w:hyperlink r:id="rId8" w:history="1">
        <w:r w:rsidR="00934402" w:rsidRPr="00494013">
          <w:rPr>
            <w:rStyle w:val="a9"/>
            <w:rFonts w:cs="Times New Roman"/>
          </w:rPr>
          <w:t>www.wikia.com</w:t>
        </w:r>
      </w:hyperlink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proofErr w:type="spellStart"/>
      <w:r w:rsidRPr="00934402">
        <w:rPr>
          <w:rFonts w:cs="Times New Roman"/>
          <w:b/>
          <w:bCs/>
        </w:rPr>
        <w:t>Дополнительные</w:t>
      </w:r>
      <w:proofErr w:type="spellEnd"/>
      <w:r w:rsidRPr="00934402">
        <w:rPr>
          <w:rFonts w:cs="Times New Roman"/>
          <w:b/>
          <w:bCs/>
        </w:rPr>
        <w:t xml:space="preserve"> </w:t>
      </w:r>
      <w:proofErr w:type="spellStart"/>
      <w:r w:rsidRPr="00934402">
        <w:rPr>
          <w:rFonts w:cs="Times New Roman"/>
          <w:b/>
          <w:bCs/>
        </w:rPr>
        <w:t>источники</w:t>
      </w:r>
      <w:proofErr w:type="spellEnd"/>
      <w:r w:rsidRPr="00934402">
        <w:rPr>
          <w:rFonts w:cs="Times New Roman"/>
          <w:b/>
          <w:bCs/>
        </w:rPr>
        <w:t>:</w:t>
      </w: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r w:rsidRPr="00934402">
        <w:rPr>
          <w:rFonts w:cs="Times New Roman"/>
          <w:b/>
          <w:bCs/>
        </w:rPr>
        <w:t>Для студентов:</w:t>
      </w:r>
    </w:p>
    <w:p w:rsidR="00697EDB" w:rsidRPr="0093440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  <w:lang w:val="ru-RU"/>
        </w:rPr>
        <w:t>1</w:t>
      </w:r>
      <w:r w:rsidR="00697EDB" w:rsidRPr="00934402">
        <w:rPr>
          <w:rFonts w:cs="Times New Roman"/>
        </w:rPr>
        <w:t xml:space="preserve">.Кахановский В.П. и др. Философия для </w:t>
      </w:r>
      <w:proofErr w:type="gramStart"/>
      <w:r w:rsidR="00697EDB" w:rsidRPr="00934402">
        <w:rPr>
          <w:rFonts w:cs="Times New Roman"/>
        </w:rPr>
        <w:t>средних</w:t>
      </w:r>
      <w:proofErr w:type="gramEnd"/>
      <w:r w:rsidR="00697EDB" w:rsidRPr="00934402">
        <w:rPr>
          <w:rFonts w:cs="Times New Roman"/>
        </w:rPr>
        <w:t xml:space="preserve"> и специальных учебных</w:t>
      </w:r>
    </w:p>
    <w:p w:rsidR="00697EDB" w:rsidRPr="0093440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</w:rPr>
        <w:t>заведений: Учебное пособие</w:t>
      </w:r>
      <w:r w:rsidR="00934402">
        <w:rPr>
          <w:rFonts w:cs="Times New Roman"/>
        </w:rPr>
        <w:t xml:space="preserve">. - </w:t>
      </w:r>
      <w:proofErr w:type="spellStart"/>
      <w:r w:rsidR="00934402">
        <w:rPr>
          <w:rFonts w:cs="Times New Roman"/>
        </w:rPr>
        <w:t>Ростов-на-Дону</w:t>
      </w:r>
      <w:proofErr w:type="spellEnd"/>
      <w:r w:rsidR="00934402">
        <w:rPr>
          <w:rFonts w:cs="Times New Roman"/>
        </w:rPr>
        <w:t xml:space="preserve">: </w:t>
      </w:r>
      <w:proofErr w:type="spellStart"/>
      <w:r w:rsidR="00934402">
        <w:rPr>
          <w:rFonts w:cs="Times New Roman"/>
        </w:rPr>
        <w:t>Феникс</w:t>
      </w:r>
      <w:proofErr w:type="spellEnd"/>
      <w:r w:rsidR="00934402">
        <w:rPr>
          <w:rFonts w:cs="Times New Roman"/>
        </w:rPr>
        <w:t>, 201</w:t>
      </w:r>
      <w:r w:rsidR="00934402">
        <w:rPr>
          <w:rFonts w:cs="Times New Roman"/>
          <w:lang w:val="ru-RU"/>
        </w:rPr>
        <w:t>6</w:t>
      </w:r>
      <w:r w:rsidRPr="00934402">
        <w:rPr>
          <w:rFonts w:cs="Times New Roman"/>
        </w:rPr>
        <w:t>.</w:t>
      </w:r>
    </w:p>
    <w:p w:rsidR="00697EDB" w:rsidRPr="0093440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  <w:lang w:val="ru-RU"/>
        </w:rPr>
        <w:t>2</w:t>
      </w:r>
      <w:r w:rsidR="00697EDB" w:rsidRPr="00934402">
        <w:rPr>
          <w:rFonts w:cs="Times New Roman"/>
        </w:rPr>
        <w:t>.Мананикова Е.Н. Философия: Учебное пособие.- М.: Издательско-торговая</w:t>
      </w:r>
    </w:p>
    <w:p w:rsidR="00697EDB" w:rsidRDefault="00697EDB" w:rsidP="007A0949">
      <w:pPr>
        <w:autoSpaceDE w:val="0"/>
        <w:adjustRightInd w:val="0"/>
        <w:jc w:val="both"/>
        <w:rPr>
          <w:rFonts w:cs="Times New Roman"/>
          <w:lang w:val="ru-RU"/>
        </w:rPr>
      </w:pPr>
      <w:proofErr w:type="spellStart"/>
      <w:r w:rsidRPr="00934402">
        <w:rPr>
          <w:rFonts w:cs="Times New Roman"/>
        </w:rPr>
        <w:t>корпорац</w:t>
      </w:r>
      <w:r w:rsidR="00934402">
        <w:rPr>
          <w:rFonts w:cs="Times New Roman"/>
        </w:rPr>
        <w:t>ия</w:t>
      </w:r>
      <w:proofErr w:type="spellEnd"/>
      <w:r w:rsidR="00934402">
        <w:rPr>
          <w:rFonts w:cs="Times New Roman"/>
        </w:rPr>
        <w:t xml:space="preserve"> «</w:t>
      </w:r>
      <w:proofErr w:type="spellStart"/>
      <w:r w:rsidR="00934402">
        <w:rPr>
          <w:rFonts w:cs="Times New Roman"/>
        </w:rPr>
        <w:t>Дашков</w:t>
      </w:r>
      <w:proofErr w:type="spellEnd"/>
      <w:r w:rsidR="00934402">
        <w:rPr>
          <w:rFonts w:cs="Times New Roman"/>
        </w:rPr>
        <w:t xml:space="preserve"> и К», 201</w:t>
      </w:r>
      <w:r w:rsidR="00934402">
        <w:rPr>
          <w:rFonts w:cs="Times New Roman"/>
          <w:lang w:val="ru-RU"/>
        </w:rPr>
        <w:t>7</w:t>
      </w:r>
      <w:r w:rsidRPr="00934402">
        <w:rPr>
          <w:rFonts w:cs="Times New Roman"/>
        </w:rPr>
        <w:t>.</w:t>
      </w:r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proofErr w:type="spellStart"/>
      <w:r w:rsidRPr="00934402">
        <w:rPr>
          <w:rFonts w:cs="Times New Roman"/>
          <w:b/>
          <w:bCs/>
        </w:rPr>
        <w:t>Для</w:t>
      </w:r>
      <w:proofErr w:type="spellEnd"/>
      <w:r w:rsidRPr="00934402">
        <w:rPr>
          <w:rFonts w:cs="Times New Roman"/>
          <w:b/>
          <w:bCs/>
        </w:rPr>
        <w:t xml:space="preserve"> </w:t>
      </w:r>
      <w:proofErr w:type="spellStart"/>
      <w:r w:rsidRPr="00934402">
        <w:rPr>
          <w:rFonts w:cs="Times New Roman"/>
          <w:b/>
          <w:bCs/>
        </w:rPr>
        <w:t>преподавателя</w:t>
      </w:r>
      <w:proofErr w:type="spellEnd"/>
      <w:r w:rsidRPr="00934402">
        <w:rPr>
          <w:rFonts w:cs="Times New Roman"/>
          <w:b/>
          <w:bCs/>
        </w:rPr>
        <w:t>:</w:t>
      </w:r>
    </w:p>
    <w:p w:rsidR="00697EDB" w:rsidRPr="0093440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</w:rPr>
        <w:t xml:space="preserve">1.Моисеева Н.А., Сороковикова В.И. Философия: </w:t>
      </w:r>
      <w:r w:rsidR="00934402">
        <w:rPr>
          <w:rFonts w:cs="Times New Roman"/>
        </w:rPr>
        <w:t>Краткий курс.- СПб.: Питер, 201</w:t>
      </w:r>
      <w:r w:rsidR="00934402">
        <w:rPr>
          <w:rFonts w:cs="Times New Roman"/>
          <w:lang w:val="ru-RU"/>
        </w:rPr>
        <w:t>7</w:t>
      </w:r>
      <w:r w:rsidRPr="00934402">
        <w:rPr>
          <w:rFonts w:cs="Times New Roman"/>
        </w:rPr>
        <w:t>.</w:t>
      </w:r>
    </w:p>
    <w:p w:rsidR="00697EDB" w:rsidRPr="007A0949" w:rsidRDefault="00697EDB" w:rsidP="007A0949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:rsidR="001A0636" w:rsidRPr="001C7A46" w:rsidRDefault="001A0636" w:rsidP="001A0636">
      <w:pPr>
        <w:pStyle w:val="a8"/>
      </w:pPr>
    </w:p>
    <w:p w:rsidR="001A0636" w:rsidRPr="001C7A46" w:rsidRDefault="001A0636" w:rsidP="001A0636">
      <w:pPr>
        <w:ind w:left="360"/>
        <w:jc w:val="both"/>
        <w:rPr>
          <w:lang w:eastAsia="ru-RU"/>
        </w:rPr>
      </w:pPr>
    </w:p>
    <w:p w:rsidR="001A0636" w:rsidRPr="001C7A46" w:rsidRDefault="001A0636" w:rsidP="001A0636">
      <w:pPr>
        <w:rPr>
          <w:rFonts w:cs="Times New Roman"/>
          <w:lang w:val="ru-RU"/>
        </w:rPr>
      </w:pPr>
    </w:p>
    <w:p w:rsidR="001A0636" w:rsidRPr="002C6F0F" w:rsidRDefault="001A0636" w:rsidP="001A0636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2C6F0F">
        <w:rPr>
          <w:rFonts w:cs="Times New Roman"/>
          <w:b/>
          <w:sz w:val="28"/>
          <w:szCs w:val="28"/>
          <w:lang w:val="ru-RU"/>
        </w:rPr>
        <w:t>.</w:t>
      </w:r>
    </w:p>
    <w:p w:rsidR="001A0636" w:rsidRPr="00D56DC9" w:rsidRDefault="001A0636" w:rsidP="001A0636">
      <w:pPr>
        <w:jc w:val="center"/>
        <w:rPr>
          <w:rFonts w:cs="Times New Roman"/>
          <w:b/>
          <w:lang w:val="ru-RU"/>
        </w:rPr>
      </w:pPr>
    </w:p>
    <w:sectPr w:rsidR="001A0636" w:rsidRPr="00D56DC9" w:rsidSect="00ED3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C0555"/>
    <w:multiLevelType w:val="multilevel"/>
    <w:tmpl w:val="77B6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E4554"/>
    <w:multiLevelType w:val="hybridMultilevel"/>
    <w:tmpl w:val="BB9A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C14FE"/>
    <w:multiLevelType w:val="hybridMultilevel"/>
    <w:tmpl w:val="F814A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1687D"/>
    <w:multiLevelType w:val="hybridMultilevel"/>
    <w:tmpl w:val="CE3C8C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63C3317"/>
    <w:multiLevelType w:val="hybridMultilevel"/>
    <w:tmpl w:val="5444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81D3F"/>
    <w:multiLevelType w:val="hybridMultilevel"/>
    <w:tmpl w:val="7E30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8041C"/>
    <w:multiLevelType w:val="hybridMultilevel"/>
    <w:tmpl w:val="97865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E587FB0"/>
    <w:multiLevelType w:val="multilevel"/>
    <w:tmpl w:val="CDC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636"/>
    <w:rsid w:val="00005116"/>
    <w:rsid w:val="000216B6"/>
    <w:rsid w:val="00030625"/>
    <w:rsid w:val="00066300"/>
    <w:rsid w:val="00082A85"/>
    <w:rsid w:val="000B6964"/>
    <w:rsid w:val="000C5751"/>
    <w:rsid w:val="001307BB"/>
    <w:rsid w:val="00136EEA"/>
    <w:rsid w:val="001475D7"/>
    <w:rsid w:val="001570CD"/>
    <w:rsid w:val="00157453"/>
    <w:rsid w:val="00167666"/>
    <w:rsid w:val="00171E7D"/>
    <w:rsid w:val="00176549"/>
    <w:rsid w:val="00176D18"/>
    <w:rsid w:val="001911A6"/>
    <w:rsid w:val="001A0636"/>
    <w:rsid w:val="00217CB2"/>
    <w:rsid w:val="00242FA4"/>
    <w:rsid w:val="00243F7A"/>
    <w:rsid w:val="00257C59"/>
    <w:rsid w:val="00264461"/>
    <w:rsid w:val="00274972"/>
    <w:rsid w:val="002D09B1"/>
    <w:rsid w:val="002D63CE"/>
    <w:rsid w:val="002F4F4B"/>
    <w:rsid w:val="003310A3"/>
    <w:rsid w:val="00365D57"/>
    <w:rsid w:val="00392C21"/>
    <w:rsid w:val="003963E0"/>
    <w:rsid w:val="003C0130"/>
    <w:rsid w:val="00446249"/>
    <w:rsid w:val="004874DE"/>
    <w:rsid w:val="004941BA"/>
    <w:rsid w:val="0049787F"/>
    <w:rsid w:val="004A597E"/>
    <w:rsid w:val="004B69B7"/>
    <w:rsid w:val="004E6537"/>
    <w:rsid w:val="00537C26"/>
    <w:rsid w:val="00541778"/>
    <w:rsid w:val="005427ED"/>
    <w:rsid w:val="005C1D40"/>
    <w:rsid w:val="00614B48"/>
    <w:rsid w:val="00615DC6"/>
    <w:rsid w:val="00632E64"/>
    <w:rsid w:val="00661428"/>
    <w:rsid w:val="00675440"/>
    <w:rsid w:val="006815FD"/>
    <w:rsid w:val="00697EDB"/>
    <w:rsid w:val="006D74A4"/>
    <w:rsid w:val="00705877"/>
    <w:rsid w:val="00724039"/>
    <w:rsid w:val="00730761"/>
    <w:rsid w:val="00751B08"/>
    <w:rsid w:val="00760E35"/>
    <w:rsid w:val="00783022"/>
    <w:rsid w:val="007A0949"/>
    <w:rsid w:val="007A4952"/>
    <w:rsid w:val="007E3897"/>
    <w:rsid w:val="00837F27"/>
    <w:rsid w:val="00847536"/>
    <w:rsid w:val="00853619"/>
    <w:rsid w:val="00860F6E"/>
    <w:rsid w:val="00865AFA"/>
    <w:rsid w:val="00880FA1"/>
    <w:rsid w:val="008A1D2F"/>
    <w:rsid w:val="008A5775"/>
    <w:rsid w:val="008A5A7F"/>
    <w:rsid w:val="008E2DAC"/>
    <w:rsid w:val="008E7727"/>
    <w:rsid w:val="008F7D2F"/>
    <w:rsid w:val="00903457"/>
    <w:rsid w:val="00934402"/>
    <w:rsid w:val="00951A55"/>
    <w:rsid w:val="00956322"/>
    <w:rsid w:val="009775C8"/>
    <w:rsid w:val="00985872"/>
    <w:rsid w:val="009B0A5B"/>
    <w:rsid w:val="009E4AAC"/>
    <w:rsid w:val="00A067EE"/>
    <w:rsid w:val="00A13B74"/>
    <w:rsid w:val="00A24E59"/>
    <w:rsid w:val="00AA1B0A"/>
    <w:rsid w:val="00AA5EF2"/>
    <w:rsid w:val="00AB6547"/>
    <w:rsid w:val="00AC4C29"/>
    <w:rsid w:val="00B67425"/>
    <w:rsid w:val="00B703A2"/>
    <w:rsid w:val="00B934BF"/>
    <w:rsid w:val="00BD64A4"/>
    <w:rsid w:val="00BE57AB"/>
    <w:rsid w:val="00C02663"/>
    <w:rsid w:val="00C10206"/>
    <w:rsid w:val="00C37559"/>
    <w:rsid w:val="00C94233"/>
    <w:rsid w:val="00CB100D"/>
    <w:rsid w:val="00CB575B"/>
    <w:rsid w:val="00CC106B"/>
    <w:rsid w:val="00CF444F"/>
    <w:rsid w:val="00CF63C4"/>
    <w:rsid w:val="00D32DC6"/>
    <w:rsid w:val="00D37F14"/>
    <w:rsid w:val="00D62BB8"/>
    <w:rsid w:val="00D87A94"/>
    <w:rsid w:val="00DB339C"/>
    <w:rsid w:val="00DC30E6"/>
    <w:rsid w:val="00E06F7A"/>
    <w:rsid w:val="00E1058C"/>
    <w:rsid w:val="00E15703"/>
    <w:rsid w:val="00E271BA"/>
    <w:rsid w:val="00E61933"/>
    <w:rsid w:val="00E650A8"/>
    <w:rsid w:val="00E70A25"/>
    <w:rsid w:val="00ED2538"/>
    <w:rsid w:val="00ED309A"/>
    <w:rsid w:val="00EF11FF"/>
    <w:rsid w:val="00EF3BF7"/>
    <w:rsid w:val="00EF6ED7"/>
    <w:rsid w:val="00F231D2"/>
    <w:rsid w:val="00F91146"/>
    <w:rsid w:val="00FC6F34"/>
    <w:rsid w:val="00FD198A"/>
    <w:rsid w:val="00FE5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0636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1A0636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5">
    <w:name w:val="List Paragraph"/>
    <w:basedOn w:val="a"/>
    <w:uiPriority w:val="34"/>
    <w:qFormat/>
    <w:rsid w:val="001A0636"/>
    <w:pPr>
      <w:widowControl/>
      <w:suppressAutoHyphens w:val="0"/>
      <w:autoSpaceDN/>
      <w:spacing w:after="200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val="ru-RU" w:eastAsia="en-US" w:bidi="ar-SA"/>
    </w:rPr>
  </w:style>
  <w:style w:type="character" w:customStyle="1" w:styleId="FontStyle44">
    <w:name w:val="Font Style44"/>
    <w:rsid w:val="001A0636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1A06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customStyle="1" w:styleId="Default">
    <w:name w:val="Default"/>
    <w:uiPriority w:val="99"/>
    <w:rsid w:val="001A06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1A063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1A0636"/>
    <w:pPr>
      <w:suppressAutoHyphens w:val="0"/>
      <w:autoSpaceDE w:val="0"/>
      <w:adjustRightInd w:val="0"/>
      <w:spacing w:line="175" w:lineRule="exact"/>
      <w:ind w:hanging="27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1A063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1A063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Bookman Old Style" w:eastAsia="Times New Roman" w:hAnsi="Bookman Old Style" w:cs="Times New Roman"/>
      <w:kern w:val="0"/>
      <w:lang w:val="ru-RU" w:eastAsia="ru-RU" w:bidi="ar-SA"/>
    </w:rPr>
  </w:style>
  <w:style w:type="paragraph" w:customStyle="1" w:styleId="Style5">
    <w:name w:val="Style5"/>
    <w:basedOn w:val="a"/>
    <w:uiPriority w:val="99"/>
    <w:rsid w:val="001A0636"/>
    <w:pPr>
      <w:suppressAutoHyphens w:val="0"/>
      <w:autoSpaceDE w:val="0"/>
      <w:adjustRightInd w:val="0"/>
      <w:spacing w:line="180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2">
    <w:name w:val="Font Style12"/>
    <w:basedOn w:val="a0"/>
    <w:uiPriority w:val="99"/>
    <w:rsid w:val="001A06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4">
    <w:name w:val="Style14"/>
    <w:basedOn w:val="a"/>
    <w:uiPriority w:val="99"/>
    <w:rsid w:val="001A0636"/>
    <w:pPr>
      <w:suppressAutoHyphens w:val="0"/>
      <w:autoSpaceDE w:val="0"/>
      <w:adjustRightInd w:val="0"/>
      <w:spacing w:line="293" w:lineRule="exact"/>
      <w:ind w:hanging="27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8">
    <w:name w:val="Font Style18"/>
    <w:basedOn w:val="a0"/>
    <w:uiPriority w:val="99"/>
    <w:rsid w:val="001A063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paragraph" w:customStyle="1" w:styleId="Style6">
    <w:name w:val="Style6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1A0636"/>
    <w:rPr>
      <w:rFonts w:ascii="Palatino Linotype" w:hAnsi="Palatino Linotype" w:cs="Palatino Linotype"/>
      <w:b/>
      <w:b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1A0636"/>
    <w:pPr>
      <w:suppressAutoHyphens w:val="0"/>
      <w:autoSpaceDE w:val="0"/>
      <w:adjustRightInd w:val="0"/>
      <w:spacing w:line="434" w:lineRule="exact"/>
      <w:ind w:hanging="290"/>
      <w:textAlignment w:val="auto"/>
    </w:pPr>
    <w:rPr>
      <w:rFonts w:ascii="Book Antiqua" w:eastAsia="Times New Roman" w:hAnsi="Book Antiqua" w:cs="Times New Roman"/>
      <w:kern w:val="0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1A0636"/>
    <w:rPr>
      <w:rFonts w:ascii="Book Antiqua" w:hAnsi="Book Antiqua" w:cs="Book Antiqua"/>
      <w:sz w:val="22"/>
      <w:szCs w:val="22"/>
    </w:rPr>
  </w:style>
  <w:style w:type="paragraph" w:customStyle="1" w:styleId="1">
    <w:name w:val="Без интервала1"/>
    <w:rsid w:val="001A063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1A06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2">
    <w:name w:val="c2"/>
    <w:basedOn w:val="a0"/>
    <w:rsid w:val="001A0636"/>
  </w:style>
  <w:style w:type="table" w:styleId="a7">
    <w:name w:val="Table Grid"/>
    <w:basedOn w:val="a1"/>
    <w:uiPriority w:val="59"/>
    <w:rsid w:val="001A0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A06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9">
    <w:name w:val="Hyperlink"/>
    <w:rsid w:val="001A06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1A0636"/>
  </w:style>
  <w:style w:type="character" w:styleId="aa">
    <w:name w:val="Emphasis"/>
    <w:basedOn w:val="a0"/>
    <w:uiPriority w:val="20"/>
    <w:qFormat/>
    <w:rsid w:val="001A063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a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152DF-C27E-49F0-8892-37A779F9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4284</Words>
  <Characters>24420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Metodist</cp:lastModifiedBy>
  <cp:revision>8</cp:revision>
  <cp:lastPrinted>2017-11-23T09:18:00Z</cp:lastPrinted>
  <dcterms:created xsi:type="dcterms:W3CDTF">2020-11-06T07:24:00Z</dcterms:created>
  <dcterms:modified xsi:type="dcterms:W3CDTF">2021-10-27T13:33:00Z</dcterms:modified>
</cp:coreProperties>
</file>